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1" w:rsidRPr="003722E3" w:rsidRDefault="007C7BE1" w:rsidP="00E30773">
      <w:pPr>
        <w:spacing w:line="360" w:lineRule="auto"/>
        <w:jc w:val="both"/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F90213" w:rsidRPr="003722E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ZAPROSZENIE DO ZŁOŻENIA OFERTY</w:t>
      </w:r>
      <w:r w:rsidR="00F90213" w:rsidRPr="003722E3">
        <w:rPr>
          <w:b/>
          <w:sz w:val="28"/>
          <w:szCs w:val="28"/>
        </w:rPr>
        <w:t xml:space="preserve"> </w:t>
      </w:r>
    </w:p>
    <w:p w:rsidR="00A4395D" w:rsidRPr="003722E3" w:rsidRDefault="00F90213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ZGODNIE Z ZASADĄ KONKURENCYJNOŚCI</w:t>
      </w: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BD40BC" w:rsidRPr="003722E3" w:rsidRDefault="00A4395D" w:rsidP="00B405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t xml:space="preserve">poszukuje </w:t>
      </w:r>
      <w:r w:rsidR="009959F9">
        <w:t>mie</w:t>
      </w:r>
      <w:r w:rsidR="00683878">
        <w:t>jsca realizacji sesji wyjazdowej</w:t>
      </w:r>
      <w:r w:rsidR="009959F9">
        <w:t xml:space="preserve"> dla</w:t>
      </w:r>
      <w:r w:rsidR="008C1E0C" w:rsidRPr="003722E3">
        <w:t xml:space="preserve"> SMES (Szkoły Mene</w:t>
      </w:r>
      <w:r w:rsidR="00EC2AF5" w:rsidRPr="003722E3">
        <w:t>dżerów Ekonomii Społecznej)</w:t>
      </w:r>
      <w:r w:rsidR="00F90213" w:rsidRPr="003722E3">
        <w:t xml:space="preserve"> do realizacji zadań</w:t>
      </w:r>
      <w:r w:rsidR="00661867" w:rsidRPr="003722E3">
        <w:t xml:space="preserve"> </w:t>
      </w:r>
      <w:r w:rsidR="00B34A21" w:rsidRPr="003722E3">
        <w:t>na rzecz</w:t>
      </w:r>
      <w:r w:rsidR="00070D45" w:rsidRPr="003722E3">
        <w:t xml:space="preserve"> </w:t>
      </w:r>
      <w:r w:rsidRPr="003722E3">
        <w:t>projektu</w:t>
      </w:r>
      <w:r w:rsidR="00421054" w:rsidRPr="003722E3">
        <w:rPr>
          <w:b/>
          <w:bCs/>
        </w:rPr>
        <w:t xml:space="preserve"> </w:t>
      </w:r>
      <w:r w:rsidRPr="003722E3">
        <w:rPr>
          <w:b/>
        </w:rPr>
        <w:t>„</w:t>
      </w:r>
      <w:r w:rsidR="00EC2AF5" w:rsidRPr="003722E3">
        <w:rPr>
          <w:b/>
        </w:rPr>
        <w:t>Ośrodek Wsparcia Ekonomii Społecznej Dobra Robota na subregion metropolitalny</w:t>
      </w:r>
      <w:r w:rsidRPr="003722E3">
        <w:rPr>
          <w:b/>
        </w:rPr>
        <w:t xml:space="preserve">” </w:t>
      </w:r>
    </w:p>
    <w:p w:rsidR="00A4395D" w:rsidRPr="003722E3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22E3">
        <w:rPr>
          <w:b/>
        </w:rPr>
        <w:t xml:space="preserve">w ramach poddziałania </w:t>
      </w:r>
      <w:r w:rsidR="00EC2AF5" w:rsidRPr="003722E3">
        <w:rPr>
          <w:b/>
        </w:rPr>
        <w:t>6.3</w:t>
      </w:r>
      <w:r w:rsidR="00F90213" w:rsidRPr="003722E3">
        <w:rPr>
          <w:b/>
        </w:rPr>
        <w:t>.1 RPO WP</w:t>
      </w:r>
      <w:r w:rsidR="00B34A21" w:rsidRPr="003722E3">
        <w:rPr>
          <w:b/>
        </w:rPr>
        <w:t xml:space="preserve"> 2014-2020</w:t>
      </w:r>
    </w:p>
    <w:p w:rsidR="00A4395D" w:rsidRPr="003722E3" w:rsidRDefault="00A4395D" w:rsidP="00A4395D">
      <w:pPr>
        <w:spacing w:line="360" w:lineRule="auto"/>
        <w:jc w:val="both"/>
        <w:rPr>
          <w:b/>
        </w:rPr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BA7628" w:rsidP="00A4395D">
      <w:pPr>
        <w:spacing w:line="360" w:lineRule="auto"/>
        <w:jc w:val="both"/>
      </w:pPr>
      <w:r w:rsidRPr="003722E3">
        <w:rPr>
          <w:b/>
          <w:bCs/>
        </w:rPr>
        <w:tab/>
      </w:r>
      <w:r w:rsidR="00A4395D" w:rsidRPr="003722E3">
        <w:br/>
      </w: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Default="00A4395D" w:rsidP="00A4395D">
      <w:pPr>
        <w:spacing w:line="360" w:lineRule="auto"/>
        <w:jc w:val="both"/>
      </w:pPr>
    </w:p>
    <w:p w:rsidR="009959F9" w:rsidRPr="003722E3" w:rsidRDefault="009959F9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  <w:r w:rsidRPr="003722E3">
        <w:rPr>
          <w:b/>
          <w:bCs/>
        </w:rPr>
        <w:t>Załączniki: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Specyfikacja Istotnych Warunków Zamówienia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Formularz ofertowy</w:t>
      </w:r>
    </w:p>
    <w:p w:rsidR="00B71317" w:rsidRDefault="003B4769" w:rsidP="00B71317">
      <w:pPr>
        <w:numPr>
          <w:ilvl w:val="0"/>
          <w:numId w:val="7"/>
        </w:numPr>
        <w:spacing w:line="360" w:lineRule="auto"/>
        <w:jc w:val="both"/>
      </w:pPr>
      <w:r w:rsidRPr="003722E3">
        <w:t>Oświadczenie W</w:t>
      </w:r>
      <w:r w:rsidR="00A4395D" w:rsidRPr="003722E3">
        <w:t>ykonawcy o braku powiązań</w:t>
      </w:r>
    </w:p>
    <w:p w:rsidR="00B71317" w:rsidRPr="003722E3" w:rsidRDefault="00B71317" w:rsidP="00B71317">
      <w:pPr>
        <w:numPr>
          <w:ilvl w:val="0"/>
          <w:numId w:val="7"/>
        </w:numPr>
        <w:spacing w:line="360" w:lineRule="auto"/>
        <w:jc w:val="both"/>
      </w:pPr>
      <w:r>
        <w:t xml:space="preserve">Taryfikator </w:t>
      </w:r>
    </w:p>
    <w:p w:rsidR="00F67269" w:rsidRDefault="00F67269" w:rsidP="00F67269">
      <w:pPr>
        <w:spacing w:line="360" w:lineRule="auto"/>
        <w:jc w:val="both"/>
      </w:pPr>
    </w:p>
    <w:p w:rsidR="00BB392B" w:rsidRDefault="00BB392B" w:rsidP="00F67269">
      <w:pPr>
        <w:spacing w:line="360" w:lineRule="auto"/>
        <w:jc w:val="both"/>
      </w:pPr>
    </w:p>
    <w:p w:rsidR="00BB392B" w:rsidRPr="003722E3" w:rsidRDefault="00BB392B" w:rsidP="00F67269">
      <w:pPr>
        <w:spacing w:line="360" w:lineRule="auto"/>
        <w:jc w:val="both"/>
      </w:pPr>
    </w:p>
    <w:p w:rsidR="00530F4D" w:rsidRPr="003722E3" w:rsidRDefault="00530F4D" w:rsidP="00F67269">
      <w:pPr>
        <w:spacing w:line="360" w:lineRule="auto"/>
        <w:jc w:val="both"/>
      </w:pPr>
    </w:p>
    <w:p w:rsidR="00390A85" w:rsidRPr="003722E3" w:rsidRDefault="00390A85" w:rsidP="00390A85">
      <w:pPr>
        <w:jc w:val="right"/>
        <w:rPr>
          <w:spacing w:val="-4"/>
        </w:rPr>
      </w:pPr>
      <w:r w:rsidRPr="003722E3">
        <w:rPr>
          <w:spacing w:val="-4"/>
        </w:rPr>
        <w:t xml:space="preserve">Załącznik nr 1. </w:t>
      </w:r>
    </w:p>
    <w:p w:rsidR="00390A85" w:rsidRPr="003722E3" w:rsidRDefault="00257E0A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3722E3">
          <w:rPr>
            <w:b/>
            <w:sz w:val="28"/>
            <w:szCs w:val="28"/>
          </w:rPr>
          <w:t>Specyfikacja</w:t>
        </w:r>
      </w:hyperlink>
      <w:r w:rsidR="00390A85" w:rsidRPr="003722E3">
        <w:rPr>
          <w:b/>
          <w:sz w:val="28"/>
          <w:szCs w:val="28"/>
        </w:rPr>
        <w:t xml:space="preserve"> Istotnych Warunków Zamówienia</w:t>
      </w:r>
    </w:p>
    <w:p w:rsidR="00390A85" w:rsidRPr="003722E3" w:rsidRDefault="00390A85" w:rsidP="00390A85">
      <w:pPr>
        <w:jc w:val="both"/>
      </w:pPr>
    </w:p>
    <w:p w:rsidR="00D27FB3" w:rsidRPr="003722E3" w:rsidRDefault="008D5E80" w:rsidP="00AE735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 xml:space="preserve">1. </w:t>
      </w:r>
      <w:r w:rsidR="00D27FB3" w:rsidRPr="003722E3">
        <w:rPr>
          <w:spacing w:val="-4"/>
        </w:rPr>
        <w:t xml:space="preserve">NAZWA I ADRES ZAMAWIAJĄCEGO 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F218F4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 xml:space="preserve">Godziny </w:t>
      </w:r>
      <w:r w:rsidR="00F218F4" w:rsidRPr="003722E3">
        <w:rPr>
          <w:w w:val="105"/>
        </w:rPr>
        <w:t>otwarcia</w:t>
      </w:r>
      <w:r w:rsidRPr="003722E3">
        <w:rPr>
          <w:w w:val="105"/>
        </w:rPr>
        <w:t xml:space="preserve">: </w:t>
      </w:r>
      <w:r w:rsidR="00F218F4" w:rsidRPr="003722E3">
        <w:rPr>
          <w:w w:val="105"/>
        </w:rPr>
        <w:t>poniedziałek</w:t>
      </w:r>
      <w:r w:rsidRPr="003722E3">
        <w:rPr>
          <w:w w:val="105"/>
        </w:rPr>
        <w:t xml:space="preserve">–piątek </w:t>
      </w:r>
      <w:r w:rsidR="00F218F4" w:rsidRPr="003722E3">
        <w:rPr>
          <w:w w:val="105"/>
        </w:rPr>
        <w:t>8.00</w:t>
      </w:r>
      <w:r w:rsidRPr="003722E3">
        <w:rPr>
          <w:w w:val="105"/>
        </w:rPr>
        <w:t xml:space="preserve">–16.00 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(oprócz sobót, niedziel i świąt ustawowo wolnych od pracy)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Tel:</w:t>
      </w:r>
      <w:r w:rsidR="00F218F4" w:rsidRPr="003722E3">
        <w:t xml:space="preserve"> 58 555 78 78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</w:t>
      </w:r>
      <w:r w:rsidR="00141D37" w:rsidRPr="003722E3">
        <w:rPr>
          <w:w w:val="105"/>
        </w:rPr>
        <w:t xml:space="preserve"> 58 551 57 46</w:t>
      </w:r>
    </w:p>
    <w:p w:rsidR="00D27FB3" w:rsidRPr="003722E3" w:rsidRDefault="00257E0A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:rsidR="00D27FB3" w:rsidRPr="003722E3" w:rsidRDefault="00A23B4C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Pr="00975F0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:rsidR="008D5E80" w:rsidRPr="003722E3" w:rsidRDefault="008D5E80" w:rsidP="00AE7359">
      <w:pPr>
        <w:widowControl w:val="0"/>
        <w:autoSpaceDE w:val="0"/>
        <w:autoSpaceDN w:val="0"/>
        <w:adjustRightInd w:val="0"/>
        <w:ind w:right="133"/>
        <w:rPr>
          <w:spacing w:val="-3"/>
        </w:rPr>
      </w:pPr>
      <w:r w:rsidRPr="003722E3">
        <w:rPr>
          <w:spacing w:val="-3"/>
        </w:rPr>
        <w:t>2. TRYB UDZIELENIA ZAMÓWIENIA</w:t>
      </w:r>
    </w:p>
    <w:p w:rsidR="008D5E80" w:rsidRPr="003722E3" w:rsidRDefault="003C79C0" w:rsidP="003C79C0">
      <w:pPr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Zgodnie z zasadą konkurencyjności n</w:t>
      </w:r>
      <w:r w:rsidR="00D27FB3" w:rsidRPr="003722E3">
        <w:rPr>
          <w:spacing w:val="-3"/>
        </w:rPr>
        <w:t xml:space="preserve">a podstawie </w:t>
      </w:r>
      <w:r w:rsidRPr="003722E3">
        <w:rPr>
          <w:i/>
          <w:spacing w:val="-3"/>
        </w:rPr>
        <w:t>Wytycznych</w:t>
      </w:r>
      <w:r w:rsidR="00D27FB3" w:rsidRPr="003722E3">
        <w:rPr>
          <w:i/>
          <w:spacing w:val="-3"/>
        </w:rPr>
        <w:t xml:space="preserve"> dotyczą</w:t>
      </w:r>
      <w:r w:rsidRPr="003722E3">
        <w:rPr>
          <w:i/>
          <w:spacing w:val="-3"/>
        </w:rPr>
        <w:t>cych</w:t>
      </w:r>
      <w:r w:rsidR="00D27FB3" w:rsidRPr="003722E3">
        <w:rPr>
          <w:i/>
          <w:spacing w:val="-3"/>
        </w:rPr>
        <w:t xml:space="preserve"> kwalifikowalności wydatków</w:t>
      </w:r>
      <w:r w:rsidRPr="003722E3">
        <w:rPr>
          <w:i/>
          <w:spacing w:val="-3"/>
        </w:rPr>
        <w:t xml:space="preserve"> </w:t>
      </w:r>
      <w:r w:rsidR="00D27FB3" w:rsidRPr="003722E3">
        <w:rPr>
          <w:i/>
          <w:spacing w:val="-3"/>
        </w:rPr>
        <w:t>w ramach Regionalnego Programu Operacyjnego</w:t>
      </w:r>
      <w:r w:rsidRPr="003722E3">
        <w:rPr>
          <w:i/>
          <w:spacing w:val="-3"/>
        </w:rPr>
        <w:t xml:space="preserve"> </w:t>
      </w:r>
      <w:r w:rsidR="00D27FB3" w:rsidRPr="003722E3">
        <w:rPr>
          <w:i/>
          <w:spacing w:val="-3"/>
        </w:rPr>
        <w:t>Województwa Pomorskiego na lata 2014-2020</w:t>
      </w:r>
      <w:r w:rsidRPr="003722E3">
        <w:rPr>
          <w:spacing w:val="-3"/>
        </w:rPr>
        <w:t>.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:rsidR="00390A85" w:rsidRPr="003722E3" w:rsidRDefault="008D5E80" w:rsidP="00AE7359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3722E3">
        <w:rPr>
          <w:spacing w:val="-3"/>
        </w:rPr>
        <w:t xml:space="preserve">3. </w:t>
      </w:r>
      <w:r w:rsidR="00390A85" w:rsidRPr="003722E3">
        <w:rPr>
          <w:spacing w:val="-3"/>
        </w:rPr>
        <w:t>OPIS PRZEDMIOTU ZAMÓWIENIA:</w:t>
      </w:r>
    </w:p>
    <w:p w:rsidR="00A23B4C" w:rsidRDefault="00390A8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bookmarkStart w:id="0" w:name="OLE_LINK7"/>
      <w:bookmarkStart w:id="1" w:name="OLE_LINK8"/>
      <w:bookmarkStart w:id="2" w:name="OLE_LINK9"/>
      <w:bookmarkStart w:id="3" w:name="OLE_LINK10"/>
      <w:r w:rsidRPr="003722E3">
        <w:rPr>
          <w:spacing w:val="-2"/>
        </w:rPr>
        <w:t xml:space="preserve">Przedmiotem </w:t>
      </w:r>
      <w:r w:rsidR="00E926F7" w:rsidRPr="003722E3">
        <w:rPr>
          <w:spacing w:val="-2"/>
        </w:rPr>
        <w:t>zamówienia</w:t>
      </w:r>
      <w:r w:rsidRPr="003722E3">
        <w:rPr>
          <w:spacing w:val="-2"/>
        </w:rPr>
        <w:t xml:space="preserve"> jest </w:t>
      </w:r>
      <w:r w:rsidR="00683878">
        <w:rPr>
          <w:spacing w:val="-2"/>
        </w:rPr>
        <w:t xml:space="preserve">udostępnienie </w:t>
      </w:r>
      <w:r w:rsidR="00990637">
        <w:rPr>
          <w:spacing w:val="-2"/>
        </w:rPr>
        <w:t xml:space="preserve">przez </w:t>
      </w:r>
      <w:r w:rsidR="0099397B">
        <w:rPr>
          <w:spacing w:val="-2"/>
        </w:rPr>
        <w:t xml:space="preserve">max </w:t>
      </w:r>
      <w:r w:rsidR="00990637">
        <w:rPr>
          <w:spacing w:val="-2"/>
        </w:rPr>
        <w:t xml:space="preserve">3 dni (od godziny 9.00 pierwszego dnia do 19.00 </w:t>
      </w:r>
      <w:r w:rsidR="0099397B">
        <w:rPr>
          <w:spacing w:val="-2"/>
        </w:rPr>
        <w:t>ostatniego</w:t>
      </w:r>
      <w:r w:rsidR="00990637">
        <w:rPr>
          <w:spacing w:val="-2"/>
        </w:rPr>
        <w:t xml:space="preserve"> dnia) </w:t>
      </w:r>
      <w:r w:rsidR="00683878">
        <w:rPr>
          <w:spacing w:val="-2"/>
        </w:rPr>
        <w:t xml:space="preserve">miejsca realizacji sesji wyjazdowych dla </w:t>
      </w:r>
      <w:r w:rsidR="0099397B">
        <w:rPr>
          <w:spacing w:val="-2"/>
        </w:rPr>
        <w:t>max</w:t>
      </w:r>
      <w:r w:rsidR="00683878">
        <w:rPr>
          <w:spacing w:val="-2"/>
        </w:rPr>
        <w:t xml:space="preserve"> 20 uczestników SMES (Szkoła </w:t>
      </w:r>
      <w:r w:rsidR="0094054A">
        <w:rPr>
          <w:spacing w:val="-2"/>
        </w:rPr>
        <w:t xml:space="preserve">Menedżerów Ekonomii Społecznej), </w:t>
      </w:r>
      <w:r w:rsidR="00683878">
        <w:rPr>
          <w:spacing w:val="-2"/>
        </w:rPr>
        <w:t>dla trener</w:t>
      </w:r>
      <w:r w:rsidR="00AE7359">
        <w:rPr>
          <w:spacing w:val="-2"/>
        </w:rPr>
        <w:t>a/ów (jeden trener prowadzący w każdym dniu i max 3</w:t>
      </w:r>
      <w:r w:rsidR="00683878">
        <w:rPr>
          <w:spacing w:val="-2"/>
        </w:rPr>
        <w:t xml:space="preserve"> </w:t>
      </w:r>
      <w:r w:rsidR="00AE7359">
        <w:rPr>
          <w:spacing w:val="-2"/>
        </w:rPr>
        <w:t>trenerów jednego dnia</w:t>
      </w:r>
      <w:r w:rsidR="00683878">
        <w:rPr>
          <w:spacing w:val="-2"/>
        </w:rPr>
        <w:t xml:space="preserve">) oraz 1 </w:t>
      </w:r>
      <w:r w:rsidR="00AE7359">
        <w:rPr>
          <w:spacing w:val="-2"/>
        </w:rPr>
        <w:t xml:space="preserve">osoby </w:t>
      </w:r>
      <w:r w:rsidR="00683878">
        <w:rPr>
          <w:spacing w:val="-2"/>
        </w:rPr>
        <w:t>obsługującej wyjazd (z ramienia Zamawiającego).</w:t>
      </w:r>
      <w:r w:rsidR="00AE7359">
        <w:rPr>
          <w:spacing w:val="-2"/>
        </w:rPr>
        <w:t xml:space="preserve"> </w:t>
      </w:r>
      <w:bookmarkEnd w:id="0"/>
      <w:bookmarkEnd w:id="1"/>
      <w:r w:rsidR="0017775B">
        <w:rPr>
          <w:spacing w:val="-2"/>
        </w:rPr>
        <w:t xml:space="preserve">Liczba uczestników może ulec zmianie o czym zostanie poinformowany Wykonawca na min. </w:t>
      </w:r>
      <w:r w:rsidR="0099397B">
        <w:rPr>
          <w:spacing w:val="-2"/>
        </w:rPr>
        <w:t>3</w:t>
      </w:r>
      <w:r w:rsidR="0017775B">
        <w:rPr>
          <w:spacing w:val="-2"/>
        </w:rPr>
        <w:t xml:space="preserve"> dni przed realizacją usługi.</w:t>
      </w:r>
      <w:r w:rsidR="00F02B48">
        <w:rPr>
          <w:spacing w:val="-2"/>
        </w:rPr>
        <w:t xml:space="preserve"> </w:t>
      </w:r>
      <w:r w:rsidR="003D53A6">
        <w:rPr>
          <w:spacing w:val="-2"/>
        </w:rPr>
        <w:t>Liczba dni również może ulec zmianie – maksymalnie 3 dni.</w:t>
      </w:r>
    </w:p>
    <w:p w:rsidR="0094054A" w:rsidRDefault="00AE7359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Do realizacji zadania potrzebnych będzie</w:t>
      </w:r>
      <w:r w:rsidR="0094054A">
        <w:rPr>
          <w:spacing w:val="-2"/>
        </w:rPr>
        <w:t>:</w:t>
      </w:r>
    </w:p>
    <w:p w:rsidR="0094054A" w:rsidRDefault="0094054A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-</w:t>
      </w:r>
      <w:r w:rsidR="00F02B48">
        <w:rPr>
          <w:spacing w:val="-2"/>
        </w:rPr>
        <w:t>pokoje dwuosobowe z łazienką</w:t>
      </w:r>
      <w:r w:rsidR="00AE7359">
        <w:rPr>
          <w:spacing w:val="-2"/>
        </w:rPr>
        <w:t xml:space="preserve"> dla uczestników</w:t>
      </w:r>
      <w:r w:rsidR="00F35CFE">
        <w:rPr>
          <w:spacing w:val="-2"/>
        </w:rPr>
        <w:t xml:space="preserve">, </w:t>
      </w:r>
    </w:p>
    <w:p w:rsidR="0094054A" w:rsidRDefault="0094054A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-</w:t>
      </w:r>
      <w:r w:rsidR="00F35CFE">
        <w:rPr>
          <w:spacing w:val="-2"/>
        </w:rPr>
        <w:t>sala szkoleniowa minimum 50m</w:t>
      </w:r>
      <w:r w:rsidR="00F35CFE" w:rsidRPr="00F35CFE">
        <w:rPr>
          <w:spacing w:val="-2"/>
          <w:vertAlign w:val="superscript"/>
        </w:rPr>
        <w:t>2</w:t>
      </w:r>
      <w:r w:rsidR="00F35CFE">
        <w:rPr>
          <w:spacing w:val="-2"/>
        </w:rPr>
        <w:t xml:space="preserve"> (wyposażona w projektor multimedialny, ekran</w:t>
      </w:r>
      <w:r w:rsidR="00AE7359">
        <w:rPr>
          <w:spacing w:val="-2"/>
        </w:rPr>
        <w:t xml:space="preserve"> projekcyjny</w:t>
      </w:r>
      <w:r w:rsidR="00F35CFE">
        <w:rPr>
          <w:spacing w:val="-2"/>
        </w:rPr>
        <w:t>, flipchart, mazaki, oraz drobne wyposażenie niezbędne do realizacji zajęć przez trenerów)</w:t>
      </w:r>
      <w:r>
        <w:rPr>
          <w:spacing w:val="-2"/>
        </w:rPr>
        <w:t>;</w:t>
      </w:r>
    </w:p>
    <w:p w:rsidR="0094054A" w:rsidRDefault="0094054A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-</w:t>
      </w:r>
      <w:r w:rsidR="00AE7359">
        <w:rPr>
          <w:spacing w:val="-2"/>
        </w:rPr>
        <w:t>zapewnienie wyżywienia</w:t>
      </w:r>
      <w:r>
        <w:rPr>
          <w:spacing w:val="-2"/>
        </w:rPr>
        <w:t xml:space="preserve"> (śniadania, obiady, kolacje, serwisy kawowe)</w:t>
      </w:r>
      <w:r w:rsidR="00F35CFE">
        <w:rPr>
          <w:spacing w:val="-2"/>
        </w:rPr>
        <w:t xml:space="preserve">. </w:t>
      </w:r>
    </w:p>
    <w:p w:rsidR="00683878" w:rsidRDefault="0094054A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Sala szkoleniowa, pokoje noclegowe oraz miejsce do spożywania posiłków znajdują się w tym samym budynku. </w:t>
      </w:r>
      <w:r w:rsidR="00F35CFE">
        <w:rPr>
          <w:spacing w:val="-2"/>
        </w:rPr>
        <w:t>Lapt</w:t>
      </w:r>
      <w:r w:rsidR="00AE7359">
        <w:rPr>
          <w:spacing w:val="-2"/>
        </w:rPr>
        <w:t>op</w:t>
      </w:r>
      <w:r w:rsidR="00F35CFE">
        <w:rPr>
          <w:spacing w:val="-2"/>
        </w:rPr>
        <w:t xml:space="preserve"> we własnym zakresie dostarczy Zamawiający (wyposażony w podłączenie VGA lub HDMI do projektora multimedialnego). </w:t>
      </w:r>
    </w:p>
    <w:p w:rsidR="00F35CFE" w:rsidRDefault="00F35CFE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Wykonawca </w:t>
      </w:r>
      <w:r w:rsidR="00AE7359">
        <w:rPr>
          <w:spacing w:val="-2"/>
        </w:rPr>
        <w:t>zapewni</w:t>
      </w:r>
      <w:r>
        <w:rPr>
          <w:spacing w:val="-2"/>
        </w:rPr>
        <w:t xml:space="preserve"> </w:t>
      </w:r>
      <w:r w:rsidR="0094054A">
        <w:rPr>
          <w:spacing w:val="-2"/>
        </w:rPr>
        <w:t xml:space="preserve">bezpłatne </w:t>
      </w:r>
      <w:r>
        <w:rPr>
          <w:spacing w:val="-2"/>
        </w:rPr>
        <w:t xml:space="preserve">posiłki </w:t>
      </w:r>
      <w:r w:rsidR="0094054A">
        <w:rPr>
          <w:spacing w:val="-2"/>
        </w:rPr>
        <w:t xml:space="preserve">i </w:t>
      </w:r>
      <w:r w:rsidR="0088005E">
        <w:rPr>
          <w:spacing w:val="-2"/>
        </w:rPr>
        <w:t xml:space="preserve">2 oddzielne </w:t>
      </w:r>
      <w:r w:rsidR="0094054A">
        <w:rPr>
          <w:spacing w:val="-2"/>
        </w:rPr>
        <w:t xml:space="preserve">pokoje noclegowe </w:t>
      </w:r>
      <w:r>
        <w:rPr>
          <w:spacing w:val="-2"/>
        </w:rPr>
        <w:t>dla trenera</w:t>
      </w:r>
      <w:r w:rsidR="0088005E">
        <w:rPr>
          <w:spacing w:val="-2"/>
        </w:rPr>
        <w:t xml:space="preserve"> i 1</w:t>
      </w:r>
      <w:r>
        <w:rPr>
          <w:spacing w:val="-2"/>
        </w:rPr>
        <w:t>osobę do obsługi.</w:t>
      </w:r>
    </w:p>
    <w:p w:rsidR="0094054A" w:rsidRDefault="0094054A" w:rsidP="00F35CFE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EC2AF5" w:rsidRDefault="00F35CFE" w:rsidP="00F35CFE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Miejsce realizacji sesji wyjazdowej: </w:t>
      </w:r>
      <w:r w:rsidR="008C1E0C" w:rsidRPr="003722E3">
        <w:t xml:space="preserve">na </w:t>
      </w:r>
      <w:bookmarkStart w:id="4" w:name="OLE_LINK11"/>
      <w:r w:rsidR="008C1E0C" w:rsidRPr="003722E3">
        <w:t>obszarze Trójmiasta lub max 5</w:t>
      </w:r>
      <w:r w:rsidR="00375B3E" w:rsidRPr="003722E3">
        <w:t xml:space="preserve">0 km od </w:t>
      </w:r>
      <w:r w:rsidR="0031530D" w:rsidRPr="003722E3">
        <w:t>siedziby Zamawiającego</w:t>
      </w:r>
      <w:bookmarkEnd w:id="4"/>
      <w:r>
        <w:t xml:space="preserve">-al. Niepodległości 778, 81-805 Sopot – weryfikacja odległości poprzez wpisanie siedziby Zamawiającego i miejsca realizacji sesji wyjazdowej w </w:t>
      </w:r>
      <w:r w:rsidR="00AE7359">
        <w:t>mapie</w:t>
      </w:r>
      <w:r>
        <w:t xml:space="preserve"> Google i zaznaczenie najkrótszej trasy dojazdu).</w:t>
      </w:r>
    </w:p>
    <w:bookmarkEnd w:id="2"/>
    <w:bookmarkEnd w:id="3"/>
    <w:p w:rsidR="0094054A" w:rsidRDefault="0094054A" w:rsidP="00F35CFE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>Szczegóły zamówienia: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>1. Noclegi:</w:t>
      </w:r>
    </w:p>
    <w:p w:rsidR="00857CB4" w:rsidRPr="00AE7359" w:rsidRDefault="00AE7359" w:rsidP="00AE735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a) </w:t>
      </w:r>
      <w:r w:rsidR="00A23B4C">
        <w:rPr>
          <w:spacing w:val="-2"/>
        </w:rPr>
        <w:t>maksymalnie 10</w:t>
      </w:r>
      <w:r w:rsidR="0094054A">
        <w:rPr>
          <w:spacing w:val="-2"/>
        </w:rPr>
        <w:t xml:space="preserve"> pokoi dwuosobowych</w:t>
      </w:r>
      <w:r w:rsidR="00857CB4" w:rsidRPr="00AE7359">
        <w:rPr>
          <w:spacing w:val="-2"/>
        </w:rPr>
        <w:t xml:space="preserve"> </w:t>
      </w:r>
      <w:r w:rsidR="0099397B">
        <w:rPr>
          <w:spacing w:val="-2"/>
        </w:rPr>
        <w:t xml:space="preserve">(dopuszcza się jeden pokój 3 osobowy – o czym decyduje Zamawiający) </w:t>
      </w:r>
      <w:r w:rsidR="00857CB4" w:rsidRPr="00AE7359">
        <w:rPr>
          <w:spacing w:val="-2"/>
        </w:rPr>
        <w:t xml:space="preserve">z oddzielnymi łóżkami i pełnym węzłem sanitarnym (WC, kabina </w:t>
      </w:r>
      <w:r w:rsidR="00857CB4" w:rsidRPr="00AE7359">
        <w:rPr>
          <w:spacing w:val="-2"/>
        </w:rPr>
        <w:lastRenderedPageBreak/>
        <w:t xml:space="preserve">prysznicowa/wanna, umywalka, mydło, szampon, TV). </w:t>
      </w:r>
      <w:r w:rsidR="0099397B">
        <w:rPr>
          <w:spacing w:val="-2"/>
        </w:rPr>
        <w:t>Co najmniej 1 pokój</w:t>
      </w:r>
      <w:r w:rsidR="0094054A">
        <w:rPr>
          <w:spacing w:val="-2"/>
        </w:rPr>
        <w:t xml:space="preserve"> dostosowane do potrzeb osób z niepełnosprawnościami.</w:t>
      </w:r>
    </w:p>
    <w:p w:rsidR="00857CB4" w:rsidRPr="00AE7359" w:rsidRDefault="00AE7359" w:rsidP="00AE735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b) </w:t>
      </w:r>
      <w:r w:rsidR="00857CB4" w:rsidRPr="00AE7359">
        <w:rPr>
          <w:spacing w:val="-2"/>
        </w:rPr>
        <w:t xml:space="preserve">W przypadku zaistnienia sytuacji uczestnictwa w szkoleniu nieparzystej liczby osób pod względem płci, Wykonawca udostępni dodatkowy pokój dla kobiety i/lub mężczyzny w zależności od zgłoszonych potrzeb. </w:t>
      </w:r>
    </w:p>
    <w:p w:rsidR="00857CB4" w:rsidRDefault="00AE7359" w:rsidP="00AE735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c) </w:t>
      </w:r>
      <w:r w:rsidR="00857CB4" w:rsidRPr="00AE7359">
        <w:rPr>
          <w:spacing w:val="-2"/>
        </w:rPr>
        <w:t>Wykonawca zapewni dodatkowy, bezpłatny nocleg dla prowadzącego</w:t>
      </w:r>
      <w:r>
        <w:rPr>
          <w:spacing w:val="-2"/>
        </w:rPr>
        <w:t>/</w:t>
      </w:r>
      <w:proofErr w:type="spellStart"/>
      <w:r>
        <w:rPr>
          <w:spacing w:val="-2"/>
        </w:rPr>
        <w:t>ych</w:t>
      </w:r>
      <w:proofErr w:type="spellEnd"/>
      <w:r w:rsidR="00857CB4" w:rsidRPr="00AE7359">
        <w:rPr>
          <w:spacing w:val="-2"/>
        </w:rPr>
        <w:t xml:space="preserve"> szkolenie oraz dla jednej osoby z obsługi szkolenia o ile zajdzie taka potrzeba</w:t>
      </w:r>
      <w:r w:rsidR="0094054A">
        <w:rPr>
          <w:spacing w:val="-2"/>
        </w:rPr>
        <w:t xml:space="preserve"> w oddzielnych pokojach o standardzie tożsamym do pokoi uczestników szkolenia</w:t>
      </w:r>
      <w:r w:rsidR="00857CB4" w:rsidRPr="00AE7359">
        <w:rPr>
          <w:spacing w:val="-2"/>
        </w:rPr>
        <w:t xml:space="preserve">. </w:t>
      </w:r>
    </w:p>
    <w:p w:rsidR="0094054A" w:rsidRPr="00AE7359" w:rsidRDefault="0094054A" w:rsidP="00AE735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d) zameldowanie osób </w:t>
      </w:r>
      <w:r w:rsidR="00727616">
        <w:rPr>
          <w:spacing w:val="-2"/>
        </w:rPr>
        <w:t xml:space="preserve">następuje </w:t>
      </w:r>
      <w:r>
        <w:rPr>
          <w:spacing w:val="-2"/>
        </w:rPr>
        <w:t>podczas pierwszego dnia szkolenia</w:t>
      </w:r>
      <w:r w:rsidR="00727616">
        <w:rPr>
          <w:spacing w:val="-2"/>
        </w:rPr>
        <w:t xml:space="preserve"> w chwili przyjazdu do miejsca realizacji Zamówienia</w:t>
      </w:r>
      <w:r>
        <w:rPr>
          <w:spacing w:val="-2"/>
        </w:rPr>
        <w:t xml:space="preserve">, wymeldowanie osób podczas trzeciego dnia szkolenia </w:t>
      </w:r>
      <w:r w:rsidR="00727616">
        <w:rPr>
          <w:spacing w:val="-2"/>
        </w:rPr>
        <w:t>do godziny</w:t>
      </w:r>
      <w:r>
        <w:rPr>
          <w:spacing w:val="-2"/>
        </w:rPr>
        <w:t xml:space="preserve"> 1</w:t>
      </w:r>
      <w:r w:rsidR="00727616">
        <w:rPr>
          <w:spacing w:val="-2"/>
        </w:rPr>
        <w:t>4</w:t>
      </w:r>
      <w:r>
        <w:rPr>
          <w:spacing w:val="-2"/>
        </w:rPr>
        <w:t>.00</w:t>
      </w:r>
      <w:r w:rsidR="00727616">
        <w:rPr>
          <w:spacing w:val="-2"/>
        </w:rPr>
        <w:t xml:space="preserve"> (lub po obiedzie) Wykonawca zapewni bezpłatnie miejsce przetrzymania bagażu dla każdej osoby.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:rsidR="00990637" w:rsidRDefault="00857CB4" w:rsidP="00F35CFE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>2. Wyżywienie i przerwy kawowe</w:t>
      </w:r>
      <w:r w:rsidR="00990637">
        <w:t>:</w:t>
      </w:r>
    </w:p>
    <w:p w:rsidR="00990637" w:rsidRDefault="00857CB4" w:rsidP="00F35CFE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a) </w:t>
      </w:r>
      <w:r w:rsidR="00990637">
        <w:t>śniadania: 2 sztuki dla każdego uczestnika (liczba podawana na bieżąco każdego dnia szkoleniowego rano)</w:t>
      </w:r>
    </w:p>
    <w:p w:rsidR="00990637" w:rsidRDefault="00857CB4" w:rsidP="00990637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b) </w:t>
      </w:r>
      <w:r w:rsidR="00990637">
        <w:t>obiad: 3 sztuki dla każdego uczestnika wyjazdu (liczba podawana na bieżąco każdego dnia szkoleniowego rano)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c) </w:t>
      </w:r>
      <w:r w:rsidR="0088005E">
        <w:t>kolacja: 3</w:t>
      </w:r>
      <w:r w:rsidR="00990637">
        <w:t xml:space="preserve"> sztuki dla każdego uczestnika wyjazdu (liczba podawana na bieżąco każdego dnia szkoleniowego rano)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d) </w:t>
      </w:r>
      <w:r w:rsidRPr="00857CB4">
        <w:t xml:space="preserve">Kolacja i śniadanie w formie stołu szwedzkiego. Minimum: danie ciepłe, wędlina, ser, ciepłe napoje (kawa, herbata do wyboru z dodatkami cukier, cytryna, mleko, z uwzględnieniem specjalnych potrzeb np. potraw wegańskich, diety bezglutenowej, </w:t>
      </w:r>
      <w:proofErr w:type="spellStart"/>
      <w:r w:rsidRPr="00857CB4">
        <w:t>etc</w:t>
      </w:r>
      <w:proofErr w:type="spellEnd"/>
      <w:r w:rsidRPr="00857CB4">
        <w:t xml:space="preserve">) w godz. odpowiednio: </w:t>
      </w:r>
      <w:r>
        <w:t>kolacja 18:00-21.00, śniadanie 7:00-9</w:t>
      </w:r>
      <w:r w:rsidRPr="00857CB4">
        <w:t>:00.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e) </w:t>
      </w:r>
      <w:r w:rsidRPr="00857CB4">
        <w:t xml:space="preserve">Każdy obiad składać się powinien z dwóch dań, deseru i soku </w:t>
      </w:r>
      <w:r w:rsidR="0088005E">
        <w:t>lub</w:t>
      </w:r>
      <w:r w:rsidRPr="00857CB4">
        <w:t xml:space="preserve"> wody mineralnej. Posiłki będą takie same dla wszystkich uczestników przy zastrzeżeniu konieczności podania posiłków </w:t>
      </w:r>
      <w:r w:rsidR="0088005E">
        <w:t xml:space="preserve">dietetycznych lub </w:t>
      </w:r>
      <w:r w:rsidRPr="00857CB4">
        <w:t>bezmięsnych (wegetariańskich/wegańskich/koszernych/itp.), o których wykonawca zostanie poinformowany najpóźniej do godz. 11.00 w dniu realizacji usługi.</w:t>
      </w:r>
      <w:r w:rsidR="00727616">
        <w:t xml:space="preserve"> Godzina podania obiadu będzie każdorazowo ustalana z osobą obsługującą szkolenie lub z trenerem. 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f) </w:t>
      </w:r>
      <w:r w:rsidRPr="00857CB4">
        <w:t xml:space="preserve">Serwis kawowy uzupełniany ustawiony w miejscu dostępnym dla uczestników. Minimum: kawa, herbata, cukier, mleczko/śmietanka, cytryna, kruche przekąski typu ciastka. 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g) </w:t>
      </w:r>
      <w:r w:rsidRPr="00857CB4">
        <w:t>Wykonawca zapewni bezpłatne wyżywienie dla prowadzącego</w:t>
      </w:r>
      <w:r w:rsidR="0094054A">
        <w:t>/</w:t>
      </w:r>
      <w:proofErr w:type="spellStart"/>
      <w:r w:rsidR="0094054A">
        <w:t>ych</w:t>
      </w:r>
      <w:proofErr w:type="spellEnd"/>
      <w:r w:rsidRPr="00857CB4">
        <w:t xml:space="preserve"> szkolenie</w:t>
      </w:r>
      <w:r>
        <w:t xml:space="preserve"> oraz dla </w:t>
      </w:r>
      <w:r w:rsidR="0088005E">
        <w:t xml:space="preserve">1 </w:t>
      </w:r>
      <w:r>
        <w:t>osoby z obsługi szkolenia</w:t>
      </w:r>
      <w:r w:rsidRPr="00857CB4">
        <w:t>.</w:t>
      </w:r>
    </w:p>
    <w:p w:rsidR="00AE7359" w:rsidRPr="00857CB4" w:rsidRDefault="00AE7359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:rsidR="00EC2AF5" w:rsidRDefault="00857CB4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>3. Sala szkoleniowa: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>a) Wykonawca zapewni nieodpłatny dostęp do Sali szkoleniowej (o min. Powierzchni 50 metrów kwadratowych), do wyłącznego użytku przez osoby uczestniczące w SMES przez cały czas jego trwania.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b) </w:t>
      </w:r>
      <w:r w:rsidRPr="00857CB4">
        <w:t>Sala powinna być wyposażona w stoły i krzesła (z możliwością ich przestawiania), projektor multimedialny, ekran projekcyjny, flipchart z czystymi kartkami, mazaki typu marker, bezprzewodowy i stały dostęp do Internetu.</w:t>
      </w:r>
    </w:p>
    <w:p w:rsidR="00B872F2" w:rsidRDefault="00857CB4" w:rsidP="00B872F2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e) </w:t>
      </w:r>
      <w:r w:rsidRPr="00857CB4">
        <w:t xml:space="preserve">Sala musi znajdować się w budynku, w którym będzie świadczona usługa hotelowa i gastronomiczna oraz spełniać warunki umożliwiające sprawne oraz komfortowe przeprowadzenie szkolenia. </w:t>
      </w:r>
    </w:p>
    <w:p w:rsidR="00857CB4" w:rsidRDefault="00B872F2" w:rsidP="00B872F2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>f) Dostępność Sali szkoleniowej</w:t>
      </w:r>
      <w:r w:rsidR="00857CB4" w:rsidRPr="00B872F2">
        <w:t xml:space="preserve"> w </w:t>
      </w:r>
      <w:r>
        <w:t xml:space="preserve">godzinach: </w:t>
      </w:r>
      <w:r w:rsidR="00857CB4" w:rsidRPr="00664918">
        <w:t xml:space="preserve">09:00 </w:t>
      </w:r>
      <w:r>
        <w:t>–</w:t>
      </w:r>
      <w:r w:rsidR="00857CB4" w:rsidRPr="00664918">
        <w:t xml:space="preserve"> </w:t>
      </w:r>
      <w:r>
        <w:t>19:00</w:t>
      </w:r>
      <w:r w:rsidR="00857CB4" w:rsidRPr="00664918">
        <w:t xml:space="preserve"> (z uwzględn</w:t>
      </w:r>
      <w:r w:rsidR="00857CB4">
        <w:t>ieniem przerw, w tym</w:t>
      </w:r>
      <w:r>
        <w:t xml:space="preserve"> obiadowej). </w:t>
      </w:r>
      <w:r w:rsidR="00857CB4" w:rsidRPr="00B872F2">
        <w:t>Zamawiający dopuszcza możliwość prowadzenia zajęć w innych godzinach pod warunkiem uzgodnienia tego faktu z grupą i z porozumieniem z Wykonawcą.</w:t>
      </w:r>
    </w:p>
    <w:p w:rsidR="00B872F2" w:rsidRPr="00664918" w:rsidRDefault="00B872F2" w:rsidP="00B872F2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:rsidR="00857CB4" w:rsidRPr="00AE7359" w:rsidRDefault="00857CB4" w:rsidP="00AE735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AE7359">
        <w:rPr>
          <w:b/>
        </w:rPr>
        <w:lastRenderedPageBreak/>
        <w:t>Dodatkowo</w:t>
      </w:r>
      <w:r w:rsidRPr="00AE7359">
        <w:t>:</w:t>
      </w:r>
    </w:p>
    <w:p w:rsidR="00857CB4" w:rsidRPr="00B872F2" w:rsidRDefault="00B872F2" w:rsidP="00B872F2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a) </w:t>
      </w:r>
      <w:r w:rsidR="00857CB4" w:rsidRPr="00B872F2">
        <w:t xml:space="preserve">Wykonawca usług zapewni możliwość korzystania z bezpłatnego parkingu </w:t>
      </w:r>
      <w:r w:rsidR="00857CB4" w:rsidRPr="00B872F2">
        <w:br/>
        <w:t>na tereni</w:t>
      </w:r>
      <w:r w:rsidR="0088005E">
        <w:t>e obiektu, w którym odbywa się wyjazd</w:t>
      </w:r>
      <w:r w:rsidR="00857CB4" w:rsidRPr="00B872F2">
        <w:t xml:space="preserve">. </w:t>
      </w:r>
    </w:p>
    <w:p w:rsidR="00857CB4" w:rsidRPr="00EE3A00" w:rsidRDefault="00B872F2" w:rsidP="00B872F2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b) </w:t>
      </w:r>
      <w:r w:rsidR="00857CB4" w:rsidRPr="00664918">
        <w:t>Obiekt wskazany w ofercie przystosowany jest do obsługi osób niepełnosprawnych.</w:t>
      </w:r>
    </w:p>
    <w:p w:rsidR="000833B6" w:rsidRPr="003722E3" w:rsidRDefault="000833B6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spacing w:val="-2"/>
        </w:rPr>
      </w:pPr>
      <w:r w:rsidRPr="003722E3">
        <w:rPr>
          <w:b/>
          <w:spacing w:val="-2"/>
        </w:rPr>
        <w:t>UWAGA</w:t>
      </w:r>
    </w:p>
    <w:p w:rsidR="00F67269" w:rsidRPr="003722E3" w:rsidRDefault="00990637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Zamawiający nie dopuszcza składania ofert częściowych.</w:t>
      </w:r>
    </w:p>
    <w:p w:rsidR="00390A85" w:rsidRPr="003722E3" w:rsidRDefault="00D57FAA" w:rsidP="00A0404F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Zamówienie realizowane w okresie od podpisania umowy do </w:t>
      </w:r>
      <w:r w:rsidR="00C60378" w:rsidRPr="003722E3">
        <w:rPr>
          <w:spacing w:val="-2"/>
        </w:rPr>
        <w:t>zakończenia pierwszej edycji SMES</w:t>
      </w:r>
      <w:r w:rsidR="00BB392B">
        <w:rPr>
          <w:spacing w:val="-2"/>
        </w:rPr>
        <w:t>. T</w:t>
      </w:r>
      <w:r w:rsidR="003644AE">
        <w:rPr>
          <w:spacing w:val="-2"/>
        </w:rPr>
        <w:t xml:space="preserve">ermin zostanie </w:t>
      </w:r>
      <w:r w:rsidR="00BB392B">
        <w:rPr>
          <w:spacing w:val="-2"/>
        </w:rPr>
        <w:t>potwierdzony</w:t>
      </w:r>
      <w:r w:rsidR="003644AE">
        <w:rPr>
          <w:spacing w:val="-2"/>
        </w:rPr>
        <w:t xml:space="preserve"> najpóźniej na </w:t>
      </w:r>
      <w:r w:rsidR="0088005E">
        <w:rPr>
          <w:spacing w:val="-2"/>
        </w:rPr>
        <w:t>7</w:t>
      </w:r>
      <w:r w:rsidR="003644AE">
        <w:rPr>
          <w:spacing w:val="-2"/>
        </w:rPr>
        <w:t xml:space="preserve"> dni przez </w:t>
      </w:r>
      <w:r w:rsidR="00BB392B">
        <w:rPr>
          <w:spacing w:val="-2"/>
        </w:rPr>
        <w:t>realizacją sesji wyjazdowej SMES</w:t>
      </w:r>
      <w:r w:rsidR="00C60378" w:rsidRPr="003722E3">
        <w:rPr>
          <w:spacing w:val="-2"/>
        </w:rPr>
        <w:t>.</w:t>
      </w:r>
      <w:r w:rsidR="00AE7359">
        <w:rPr>
          <w:spacing w:val="-2"/>
        </w:rPr>
        <w:t xml:space="preserve"> Zamawiający dopuszcza możliwość zmiany daty realizacji sesji wyjazdowej SMES, o czym poinformuje Wykonawcę z min. 5 dniowym wyprzedzeniem</w:t>
      </w:r>
      <w:r w:rsidR="00BB392B">
        <w:rPr>
          <w:spacing w:val="-2"/>
        </w:rPr>
        <w:t xml:space="preserve"> od ustalonego podstawowego terminu realizacji sesji wyjazdowej oraz dodatkowych terminów</w:t>
      </w:r>
      <w:r w:rsidR="00AE7359">
        <w:rPr>
          <w:spacing w:val="-2"/>
        </w:rPr>
        <w:t>. W przypadku zmiany terminu realizacj</w:t>
      </w:r>
      <w:r w:rsidR="00BB392B">
        <w:rPr>
          <w:spacing w:val="-2"/>
        </w:rPr>
        <w:t>i sesji wyjazdowej przez Zamawiającego – o dostępności nowego terminu Zamawiający konsultuje się z Wykonawcą. W przypadku trzykrotnego wskazania dodatkowych innych terminów niż podstawowy przez Zamawiającego i braku dostępności u Wykonawcy Zamawiający może rozwiązać umowę bez ponoszenia żadnych kosztów. Dopuszcza się kontakt mailowy w realizacji zamówienia pomiędzy Zamawiającym a Wykonawcą.</w:t>
      </w:r>
      <w:r w:rsidR="0017775B">
        <w:rPr>
          <w:spacing w:val="-2"/>
        </w:rPr>
        <w:t xml:space="preserve"> Zamawiający dopuszcza możliwość rezygnacji z realizacji usługi bez podania przyczyn rezygnacji i bez płacenia kar umownych na minimum </w:t>
      </w:r>
      <w:r w:rsidR="0088005E">
        <w:rPr>
          <w:spacing w:val="-2"/>
        </w:rPr>
        <w:t>3</w:t>
      </w:r>
      <w:r w:rsidR="0017775B">
        <w:rPr>
          <w:spacing w:val="-2"/>
        </w:rPr>
        <w:t xml:space="preserve"> dni przed realizacją usługi.</w:t>
      </w:r>
    </w:p>
    <w:p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P</w:t>
      </w:r>
      <w:r w:rsidR="00390A85" w:rsidRPr="003722E3">
        <w:rPr>
          <w:spacing w:val="-2"/>
        </w:rPr>
        <w:t xml:space="preserve">łatność za </w:t>
      </w:r>
      <w:r w:rsidRPr="003722E3">
        <w:rPr>
          <w:spacing w:val="-2"/>
        </w:rPr>
        <w:t xml:space="preserve">zrealizowaną </w:t>
      </w:r>
      <w:r w:rsidR="00390A85" w:rsidRPr="003722E3">
        <w:rPr>
          <w:spacing w:val="-2"/>
        </w:rPr>
        <w:t xml:space="preserve">usługę </w:t>
      </w:r>
      <w:r w:rsidRPr="003722E3">
        <w:rPr>
          <w:spacing w:val="-2"/>
        </w:rPr>
        <w:t xml:space="preserve">nastąpi </w:t>
      </w:r>
      <w:r w:rsidR="00390A85" w:rsidRPr="003722E3">
        <w:rPr>
          <w:spacing w:val="-2"/>
        </w:rPr>
        <w:t xml:space="preserve">w terminie do </w:t>
      </w:r>
      <w:r w:rsidR="00C60378" w:rsidRPr="003722E3">
        <w:rPr>
          <w:spacing w:val="-2"/>
        </w:rPr>
        <w:t>14</w:t>
      </w:r>
      <w:r w:rsidR="00390A85" w:rsidRPr="003722E3">
        <w:rPr>
          <w:spacing w:val="-2"/>
        </w:rPr>
        <w:t xml:space="preserve"> dni od dnia otrzymania FV/rachunku</w:t>
      </w:r>
      <w:r w:rsidR="003644AE">
        <w:rPr>
          <w:spacing w:val="-2"/>
        </w:rPr>
        <w:t xml:space="preserve"> po podpisaniu protokołu zdawczo-odbiorczego ze zrealizowanej usługi</w:t>
      </w:r>
      <w:r w:rsidR="00390A85" w:rsidRPr="003722E3">
        <w:rPr>
          <w:spacing w:val="-2"/>
        </w:rPr>
        <w:t xml:space="preserve">. </w:t>
      </w:r>
    </w:p>
    <w:p w:rsidR="00B872F2" w:rsidRDefault="00B872F2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WSPÓLNY SŁOWNIK ZAMÓWIEŃ (CPV)</w:t>
      </w:r>
    </w:p>
    <w:p w:rsidR="00B872F2" w:rsidRPr="00B872F2" w:rsidRDefault="00B872F2" w:rsidP="00B872F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B872F2">
        <w:t>55000000-0 Usługi hotelarskie, restauracyjne i handlu detalicznego</w:t>
      </w:r>
    </w:p>
    <w:p w:rsidR="00B872F2" w:rsidRPr="00B872F2" w:rsidRDefault="00B872F2" w:rsidP="00B872F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iCs/>
        </w:rPr>
      </w:pPr>
      <w:r w:rsidRPr="00B872F2">
        <w:rPr>
          <w:iCs/>
        </w:rPr>
        <w:t>55110000-4 Hotelarskie usługi noclegowe</w:t>
      </w:r>
    </w:p>
    <w:p w:rsidR="00B872F2" w:rsidRPr="00B872F2" w:rsidRDefault="00B872F2" w:rsidP="00B872F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iCs/>
        </w:rPr>
      </w:pPr>
      <w:r w:rsidRPr="00B872F2">
        <w:rPr>
          <w:iCs/>
        </w:rPr>
        <w:t>55120000-7 Usługi hotelarskie w zakresie spotkań i konferencji</w:t>
      </w:r>
    </w:p>
    <w:p w:rsidR="00B872F2" w:rsidRPr="00B872F2" w:rsidRDefault="00B872F2" w:rsidP="00B872F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iCs/>
        </w:rPr>
      </w:pPr>
      <w:r w:rsidRPr="00B872F2">
        <w:rPr>
          <w:iCs/>
        </w:rPr>
        <w:t>55300000-3 Usługi restauracyjne i dotyczące podawania posiłku</w:t>
      </w:r>
    </w:p>
    <w:p w:rsidR="004B6206" w:rsidRPr="003722E3" w:rsidRDefault="004B6206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</w:p>
    <w:p w:rsidR="00390A85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4</w:t>
      </w:r>
      <w:r w:rsidR="00390A85" w:rsidRPr="003722E3">
        <w:rPr>
          <w:spacing w:val="-3"/>
        </w:rPr>
        <w:t>. TERMIN WYKONANIA ZAMÓWIENIA:</w:t>
      </w:r>
    </w:p>
    <w:p w:rsidR="00390A85" w:rsidRPr="003722E3" w:rsidRDefault="00A23B4C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 31.10.2019</w:t>
      </w:r>
      <w:r w:rsidR="00390A85" w:rsidRPr="003722E3">
        <w:t>.</w:t>
      </w:r>
      <w:r w:rsidR="00AE7359">
        <w:t xml:space="preserve">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5"/>
        </w:rPr>
        <w:t>5</w:t>
      </w:r>
      <w:r w:rsidR="00390A85" w:rsidRPr="003722E3">
        <w:rPr>
          <w:w w:val="105"/>
        </w:rPr>
        <w:t xml:space="preserve">. WARUNKI UDZIAŁU W POSTĘPOWANIU ORAZ OPIS SPOSOBU DOKONYWANIA OCENY </w:t>
      </w:r>
      <w:r w:rsidR="00390A85" w:rsidRPr="003722E3">
        <w:rPr>
          <w:spacing w:val="-3"/>
        </w:rPr>
        <w:t xml:space="preserve">SPEŁNIENIA TYCH WARUNKÓW. </w:t>
      </w:r>
    </w:p>
    <w:p w:rsidR="00BB392B" w:rsidRPr="003722E3" w:rsidRDefault="00731ACD" w:rsidP="00BB392B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Zamawiający nie formułuje warunków udziału.</w:t>
      </w:r>
    </w:p>
    <w:p w:rsidR="004B5198" w:rsidRPr="003722E3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4B5198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6. WYKLUCZENIE Z POSTĘPOWANIA</w:t>
      </w: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bookmarkStart w:id="5" w:name="_GoBack"/>
      <w:r w:rsidRPr="003722E3">
        <w:t xml:space="preserve">W postępowaniu o udzielenie zamówienia mogą brać </w:t>
      </w:r>
      <w:r w:rsidRPr="003722E3">
        <w:rPr>
          <w:spacing w:val="-3"/>
        </w:rPr>
        <w:t>udział</w:t>
      </w:r>
      <w:r w:rsidR="004B5198" w:rsidRPr="003722E3">
        <w:rPr>
          <w:spacing w:val="-3"/>
        </w:rPr>
        <w:t xml:space="preserve"> Wykonawcy, którzy</w:t>
      </w: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w w:val="106"/>
        </w:rPr>
        <w:t xml:space="preserve">a) </w:t>
      </w:r>
      <w:r w:rsidRPr="003722E3">
        <w:rPr>
          <w:spacing w:val="-2"/>
        </w:rPr>
        <w:t>złożą oświadczenie o braku powiązań osobowych lub kapitałowych z Zamawiającym</w:t>
      </w:r>
      <w:r w:rsidR="00B12843" w:rsidRPr="003722E3">
        <w:rPr>
          <w:spacing w:val="-2"/>
        </w:rPr>
        <w:t xml:space="preserve"> zgodnie z określonym w zapytaniu wzorem</w:t>
      </w:r>
      <w:r w:rsidRPr="003722E3">
        <w:rPr>
          <w:spacing w:val="-2"/>
        </w:rPr>
        <w:t>.</w:t>
      </w:r>
    </w:p>
    <w:p w:rsidR="006155CB" w:rsidRPr="003722E3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6" w:name="Pg3"/>
      <w:bookmarkEnd w:id="6"/>
      <w:r w:rsidRPr="003722E3">
        <w:rPr>
          <w:w w:val="102"/>
        </w:rPr>
        <w:t xml:space="preserve">Ocena spełniania w/w warunków zostanie dokonana na podstawie przedłożonych </w:t>
      </w:r>
      <w:r w:rsidRPr="003722E3">
        <w:rPr>
          <w:w w:val="102"/>
        </w:rPr>
        <w:br/>
      </w:r>
      <w:r w:rsidRPr="003722E3">
        <w:t xml:space="preserve">przez Wykonawców oświadczeń, o których mowa powyżej, według formuły </w:t>
      </w:r>
      <w:r w:rsidRPr="003722E3">
        <w:rPr>
          <w:spacing w:val="-3"/>
        </w:rPr>
        <w:t xml:space="preserve">„spełnia” / </w:t>
      </w:r>
      <w:r w:rsidRPr="003722E3">
        <w:t xml:space="preserve">„nie  spełnia”. </w:t>
      </w:r>
    </w:p>
    <w:bookmarkEnd w:id="5"/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7</w:t>
      </w:r>
      <w:r w:rsidR="00390A85" w:rsidRPr="003722E3">
        <w:rPr>
          <w:spacing w:val="-2"/>
        </w:rPr>
        <w:t xml:space="preserve">. </w:t>
      </w:r>
      <w:r w:rsidRPr="003722E3">
        <w:rPr>
          <w:spacing w:val="-3"/>
        </w:rPr>
        <w:t>WYKAZ OŚWIADCZEŃ LUB DOKUMENTÓW, POTWIERDZAJĄCYCH SPEŁNIANIE WARUNKÓW UDZIAŁU W POSTĘPOWANIU ORAZ BRAK PODSTAW WYKLUCZENIA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722E3">
        <w:rPr>
          <w:spacing w:val="-3"/>
        </w:rPr>
        <w:t xml:space="preserve"> Formularz ofertowy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t xml:space="preserve">Oświadczenie </w:t>
      </w:r>
      <w:r w:rsidR="00B8749C" w:rsidRPr="003722E3">
        <w:rPr>
          <w:spacing w:val="-2"/>
        </w:rPr>
        <w:t>W</w:t>
      </w:r>
      <w:r w:rsidRPr="003722E3">
        <w:rPr>
          <w:spacing w:val="-2"/>
        </w:rPr>
        <w:t>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lastRenderedPageBreak/>
        <w:t>8</w:t>
      </w:r>
      <w:r w:rsidRPr="003722E3">
        <w:rPr>
          <w:spacing w:val="-3"/>
        </w:rPr>
        <w:t>. INFORMACJE O SPOSOBIE POROZUMIEWANIA SIĘ ZAMAWIAJĄCEGO Z WYKONAWCAMI ORAZ PRZEKAZYWANIA OŚWIADCZEŃ LUB DOKUMENTÓW, A TAKŻE WSKAZANIE OSÓB UPRAWNIONYCH DO POROZUMIEWANIA SIĘ Z WYKONAWCAMI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1. Wszelkie wnioski, zawiadomienia oraz informacje w postępowaniu </w:t>
      </w:r>
      <w:r w:rsidRPr="003722E3">
        <w:br/>
      </w:r>
      <w:r w:rsidRPr="003722E3">
        <w:rPr>
          <w:spacing w:val="-1"/>
        </w:rPr>
        <w:t xml:space="preserve">Zamawiający i Wykonawcy przekazują drogą pisemną/mailem.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Wykonawca może zwrócić się do Zamawiającego o wyjaśnienie treści specyfikacji </w:t>
      </w:r>
      <w:r w:rsidRPr="003722E3">
        <w:rPr>
          <w:spacing w:val="-1"/>
        </w:rPr>
        <w:br/>
        <w:t xml:space="preserve">istotnych warunków zamówienia. Zamawiający jest obowiązany udzielić wyjaśnień </w:t>
      </w:r>
      <w:r w:rsidRPr="003722E3">
        <w:rPr>
          <w:spacing w:val="-1"/>
        </w:rPr>
        <w:br/>
      </w:r>
      <w:r w:rsidRPr="003722E3">
        <w:rPr>
          <w:w w:val="103"/>
        </w:rPr>
        <w:t>niezwłocznie, i odeśle je do pozostałych potencjalnych Wykonawców</w:t>
      </w:r>
      <w:r w:rsidR="00DB2EEE" w:rsidRPr="003722E3">
        <w:rPr>
          <w:w w:val="103"/>
        </w:rPr>
        <w:t xml:space="preserve"> lub </w:t>
      </w:r>
      <w:r w:rsidR="00B8749C" w:rsidRPr="003722E3">
        <w:rPr>
          <w:w w:val="103"/>
        </w:rPr>
        <w:t>umieści na stronie internetowej</w:t>
      </w:r>
      <w:r w:rsidRPr="003722E3">
        <w:rPr>
          <w:w w:val="103"/>
        </w:rPr>
        <w:t>.</w:t>
      </w:r>
    </w:p>
    <w:p w:rsidR="00390A85" w:rsidRPr="003722E3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Korespondencję do Zamawiającego należy kierować na adres:</w:t>
      </w:r>
      <w:r w:rsidRPr="003722E3">
        <w:rPr>
          <w:spacing w:val="-3"/>
        </w:rPr>
        <w:tab/>
      </w:r>
    </w:p>
    <w:p w:rsidR="00ED52B2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br/>
      </w:r>
      <w:r w:rsidR="00ED52B2" w:rsidRPr="003722E3">
        <w:rPr>
          <w:spacing w:val="-3"/>
        </w:rPr>
        <w:t>Caritas Archidiecezji Gdańskiej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ED52B2" w:rsidRPr="003722E3" w:rsidRDefault="00257E0A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:rsidR="00DB2EEE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Każdorazowo powołując się na postępowanie: </w:t>
      </w:r>
      <w:r w:rsidR="00BB392B">
        <w:t>miejsce realizacji sesji wyjazdowej dla</w:t>
      </w:r>
      <w:r w:rsidR="00BB392B" w:rsidRPr="003722E3">
        <w:t xml:space="preserve"> SMES </w:t>
      </w:r>
      <w:r w:rsidR="00530F4D" w:rsidRPr="003722E3">
        <w:t>(Szkoły Mene</w:t>
      </w:r>
      <w:r w:rsidR="00DB2EEE" w:rsidRPr="003722E3">
        <w:t>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</w:p>
    <w:p w:rsidR="00390A85" w:rsidRPr="003722E3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 xml:space="preserve">4. Osobą uprawnioną ze strony Zamawiającego do kontaktów z Wykonawcami jest – </w:t>
      </w:r>
      <w:r w:rsidR="001709C5" w:rsidRPr="003722E3">
        <w:t xml:space="preserve">Marcin </w:t>
      </w:r>
      <w:proofErr w:type="spellStart"/>
      <w:r w:rsidR="001709C5" w:rsidRPr="003722E3">
        <w:t>Gawiuk</w:t>
      </w:r>
      <w:proofErr w:type="spellEnd"/>
      <w:r w:rsidRPr="003722E3">
        <w:t xml:space="preserve"> (te</w:t>
      </w:r>
      <w:r w:rsidRPr="003722E3">
        <w:rPr>
          <w:spacing w:val="-3"/>
        </w:rPr>
        <w:t xml:space="preserve">l. </w:t>
      </w:r>
      <w:r w:rsidR="00731ACD">
        <w:t>604493893</w:t>
      </w:r>
      <w:r w:rsidR="00141D37" w:rsidRPr="003722E3">
        <w:rPr>
          <w:w w:val="105"/>
        </w:rPr>
        <w:t xml:space="preserve">) </w:t>
      </w:r>
      <w:r w:rsidRPr="003722E3">
        <w:rPr>
          <w:spacing w:val="-3"/>
        </w:rPr>
        <w:t xml:space="preserve">e-mail: </w:t>
      </w:r>
      <w:hyperlink r:id="rId12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:rsidR="00630AE5" w:rsidRPr="003722E3" w:rsidRDefault="00630AE5" w:rsidP="00141D37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3"/>
        </w:rPr>
        <w:t xml:space="preserve">5. W przypadku wysłania FAX-u, pisma proszę powoływać się na osobę uprawnioną do kontaktów z Wykonawcami (Marcin </w:t>
      </w:r>
      <w:proofErr w:type="spellStart"/>
      <w:r w:rsidRPr="003722E3">
        <w:rPr>
          <w:spacing w:val="-3"/>
        </w:rPr>
        <w:t>Gawiuk</w:t>
      </w:r>
      <w:proofErr w:type="spellEnd"/>
      <w:r w:rsidRPr="003722E3">
        <w:rPr>
          <w:spacing w:val="-3"/>
        </w:rPr>
        <w:t>).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9. WYMAGANIA DOTYCZĄCE WADIUM</w:t>
      </w:r>
    </w:p>
    <w:p w:rsidR="00390A85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7" w:name="Pg4"/>
      <w:bookmarkEnd w:id="7"/>
      <w:r w:rsidRPr="003722E3">
        <w:rPr>
          <w:spacing w:val="-4"/>
        </w:rPr>
        <w:t>Zamawiający nie wymaga wniesienia wadium.</w:t>
      </w:r>
    </w:p>
    <w:p w:rsidR="00ED52B2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10</w:t>
      </w:r>
      <w:r w:rsidR="00390A85" w:rsidRPr="003722E3">
        <w:rPr>
          <w:spacing w:val="-4"/>
        </w:rPr>
        <w:t>. TERMIN ZWIĄZANIA OFERTĄ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Termin związania ofertą wynosi 30 dni.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ED52B2" w:rsidRPr="003722E3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11</w:t>
      </w:r>
      <w:r w:rsidR="00390A85" w:rsidRPr="003722E3">
        <w:rPr>
          <w:spacing w:val="-3"/>
        </w:rPr>
        <w:t>. OPIS SPOSOBU PRZYGOTOWANIA</w:t>
      </w:r>
      <w:r w:rsidRPr="003722E3">
        <w:rPr>
          <w:spacing w:val="-3"/>
        </w:rPr>
        <w:t xml:space="preserve"> OFERT</w:t>
      </w:r>
      <w:r w:rsidR="00ED52B2" w:rsidRPr="003722E3">
        <w:rPr>
          <w:spacing w:val="-3"/>
        </w:rPr>
        <w:t xml:space="preserve"> 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>Oferta  winna  być  sporządzona  na  piśmie,  w  języku  polskim,  w  formie zapewniającej pełną czytelność jej treści.</w:t>
      </w:r>
    </w:p>
    <w:p w:rsidR="00390A85" w:rsidRPr="003722E3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3722E3">
        <w:t>Oferta powinna zawierać następujące elementy, zgodne z określonymi przez Zamawiającego wzorami:</w:t>
      </w:r>
    </w:p>
    <w:p w:rsidR="00390A85" w:rsidRPr="003722E3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3722E3">
        <w:rPr>
          <w:spacing w:val="-1"/>
        </w:rPr>
        <w:t>a) Wypełniony formularz ofertowy</w:t>
      </w:r>
    </w:p>
    <w:p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>b</w:t>
      </w:r>
      <w:r w:rsidR="00390A85" w:rsidRPr="003722E3">
        <w:t xml:space="preserve">) Oświadczenie </w:t>
      </w:r>
      <w:r w:rsidR="00390A85" w:rsidRPr="003722E3">
        <w:rPr>
          <w:spacing w:val="-2"/>
        </w:rPr>
        <w:t>wykonawcy o braku powiązań</w:t>
      </w:r>
    </w:p>
    <w:p w:rsidR="004C2AE9" w:rsidRPr="003722E3" w:rsidRDefault="004C2AE9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c) taryfikator.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6"/>
        </w:rPr>
        <w:t xml:space="preserve">Wszelkie koszty związane z przygotowaniem ofert obciążają składających je </w:t>
      </w:r>
      <w:r w:rsidR="00ED52B2" w:rsidRPr="003722E3">
        <w:rPr>
          <w:spacing w:val="-3"/>
        </w:rPr>
        <w:t xml:space="preserve">Wykonawców. </w:t>
      </w:r>
      <w:r w:rsidRPr="003722E3">
        <w:rPr>
          <w:spacing w:val="-3"/>
        </w:rPr>
        <w:t xml:space="preserve"> </w:t>
      </w:r>
    </w:p>
    <w:p w:rsidR="001D52AC" w:rsidRPr="003722E3" w:rsidRDefault="001D52AC" w:rsidP="003C37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W przypadku dostarczenia oferty osobiście/kurierem/pocztą należy oferty umieścić w zamkniętej kopercie i opisanej: </w:t>
      </w:r>
      <w:r w:rsidR="00BB392B">
        <w:t>miejsce realizacji sesji wyjazdowej dla</w:t>
      </w:r>
      <w:r w:rsidR="00BB392B" w:rsidRPr="003722E3">
        <w:t xml:space="preserve"> SMES </w:t>
      </w:r>
      <w:r w:rsidR="00DB2EEE" w:rsidRPr="003722E3">
        <w:t>(Szkoły Menadżerów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 xml:space="preserve">„Ośrodek Wsparcia Ekonomii Społecznej Dobra Robota na subregion metropolitalny” w ramach poddziałania 6.3.1 </w:t>
      </w:r>
      <w:r w:rsidR="00DB2EEE" w:rsidRPr="003722E3">
        <w:rPr>
          <w:b/>
        </w:rPr>
        <w:lastRenderedPageBreak/>
        <w:t xml:space="preserve">RPO WP 2014-2020 </w:t>
      </w:r>
      <w:r w:rsidRPr="003722E3">
        <w:rPr>
          <w:spacing w:val="-3"/>
        </w:rPr>
        <w:t xml:space="preserve">oraz NIE OTWIERAĆ PRZED DNIEM </w:t>
      </w:r>
      <w:r w:rsidR="00A23B4C">
        <w:rPr>
          <w:spacing w:val="-3"/>
        </w:rPr>
        <w:t>10.06</w:t>
      </w:r>
      <w:r w:rsidR="0088005E">
        <w:rPr>
          <w:spacing w:val="-3"/>
        </w:rPr>
        <w:t>.2019</w:t>
      </w:r>
      <w:r w:rsidR="00CC7393" w:rsidRPr="003722E3">
        <w:rPr>
          <w:spacing w:val="-3"/>
        </w:rPr>
        <w:t xml:space="preserve"> przed godziną </w:t>
      </w:r>
      <w:r w:rsidR="0031530D" w:rsidRPr="003722E3">
        <w:rPr>
          <w:spacing w:val="-3"/>
        </w:rPr>
        <w:t>16</w:t>
      </w:r>
      <w:r w:rsidR="00CC7393" w:rsidRPr="003722E3">
        <w:rPr>
          <w:spacing w:val="-3"/>
        </w:rPr>
        <w:t>.00</w:t>
      </w:r>
      <w:r w:rsidRPr="003722E3">
        <w:rPr>
          <w:spacing w:val="-3"/>
        </w:rPr>
        <w:t>.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12. MIEJSCE ORAZ TERMIN SKŁADANIA I OTWARCIA OFERT</w:t>
      </w:r>
    </w:p>
    <w:p w:rsidR="00ED52B2" w:rsidRPr="003722E3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 w:rsidRPr="003722E3">
        <w:rPr>
          <w:w w:val="105"/>
        </w:rPr>
        <w:t xml:space="preserve">1. </w:t>
      </w:r>
      <w:r w:rsidR="00ED52B2" w:rsidRPr="003722E3">
        <w:rPr>
          <w:w w:val="105"/>
        </w:rPr>
        <w:t>Ofertę należy wysłać/dostarczyć</w:t>
      </w:r>
      <w:r w:rsidR="00894DC1" w:rsidRPr="003722E3">
        <w:rPr>
          <w:w w:val="105"/>
        </w:rPr>
        <w:t>/złożyć</w:t>
      </w:r>
      <w:r w:rsidR="00ED52B2" w:rsidRPr="003722E3">
        <w:rPr>
          <w:w w:val="105"/>
        </w:rPr>
        <w:t xml:space="preserve"> (osobiście</w:t>
      </w:r>
      <w:r w:rsidRPr="003722E3">
        <w:rPr>
          <w:w w:val="105"/>
        </w:rPr>
        <w:t xml:space="preserve"> lub pocztą lub</w:t>
      </w:r>
      <w:r w:rsidR="00ED52B2" w:rsidRPr="003722E3">
        <w:rPr>
          <w:w w:val="105"/>
        </w:rPr>
        <w:t xml:space="preserve"> kurierem</w:t>
      </w:r>
      <w:r w:rsidRPr="003722E3">
        <w:rPr>
          <w:w w:val="105"/>
        </w:rPr>
        <w:t xml:space="preserve"> lub e-mail</w:t>
      </w:r>
      <w:r w:rsidR="00ED52B2" w:rsidRPr="003722E3">
        <w:rPr>
          <w:w w:val="105"/>
        </w:rPr>
        <w:t xml:space="preserve">) </w:t>
      </w:r>
      <w:bookmarkStart w:id="8" w:name="OLE_LINK5"/>
      <w:bookmarkStart w:id="9" w:name="OLE_LINK6"/>
      <w:r w:rsidR="00ED52B2" w:rsidRPr="003722E3">
        <w:rPr>
          <w:w w:val="105"/>
        </w:rPr>
        <w:t>na adres: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spacing w:val="-3"/>
        </w:rPr>
        <w:t xml:space="preserve">Caritas </w:t>
      </w:r>
      <w:r w:rsidRPr="003722E3">
        <w:rPr>
          <w:w w:val="105"/>
        </w:rPr>
        <w:t>Archidiecezji Gdańskiej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Al. Niepodległości 778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81-805 Sopot</w:t>
      </w:r>
    </w:p>
    <w:p w:rsid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Godziny pracy: poniedziałek – piątek 8.00 – 16.00</w:t>
      </w:r>
      <w:r w:rsidR="006E11DD" w:rsidRPr="003722E3">
        <w:rPr>
          <w:w w:val="105"/>
        </w:rPr>
        <w:t xml:space="preserve"> (oprócz sobót, niedziel i świąt ustawowo wolnych od pracy)</w:t>
      </w:r>
    </w:p>
    <w:p w:rsidR="001D52AC" w:rsidRPr="003722E3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lub</w:t>
      </w:r>
    </w:p>
    <w:p w:rsidR="00ED52B2" w:rsidRPr="003722E3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 xml:space="preserve">e-mail: </w:t>
      </w:r>
      <w:hyperlink r:id="rId13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:rsidR="00B8749C" w:rsidRPr="003722E3" w:rsidRDefault="00B8749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1D52AC" w:rsidRPr="003722E3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2. Termin złożenia oferty: </w:t>
      </w:r>
      <w:r w:rsidRPr="003722E3">
        <w:rPr>
          <w:b/>
          <w:spacing w:val="-2"/>
        </w:rPr>
        <w:t xml:space="preserve">do </w:t>
      </w:r>
      <w:r w:rsidR="00A23B4C">
        <w:rPr>
          <w:b/>
          <w:spacing w:val="-2"/>
        </w:rPr>
        <w:t>10.06</w:t>
      </w:r>
      <w:r w:rsidR="0088005E">
        <w:rPr>
          <w:b/>
          <w:spacing w:val="-2"/>
        </w:rPr>
        <w:t>.2019r</w:t>
      </w:r>
      <w:r w:rsidRPr="003722E3">
        <w:rPr>
          <w:b/>
          <w:spacing w:val="-2"/>
        </w:rPr>
        <w:t xml:space="preserve">. do godz. </w:t>
      </w:r>
      <w:r w:rsidR="00056E41" w:rsidRPr="003722E3">
        <w:rPr>
          <w:b/>
          <w:spacing w:val="-2"/>
        </w:rPr>
        <w:t>16</w:t>
      </w:r>
      <w:r w:rsidR="00FA5B7B" w:rsidRPr="003722E3">
        <w:rPr>
          <w:b/>
          <w:spacing w:val="-2"/>
        </w:rPr>
        <w:t>.00</w:t>
      </w:r>
      <w:r w:rsidRPr="003722E3">
        <w:rPr>
          <w:spacing w:val="-2"/>
        </w:rPr>
        <w:t xml:space="preserve">. </w:t>
      </w:r>
    </w:p>
    <w:p w:rsidR="00894DC1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2"/>
        </w:rPr>
        <w:t xml:space="preserve">3. Otwarcie ofert nastąpi </w:t>
      </w:r>
      <w:r w:rsidR="00FA5B7B" w:rsidRPr="003722E3">
        <w:rPr>
          <w:spacing w:val="-2"/>
        </w:rPr>
        <w:t>niezwłocznie</w:t>
      </w:r>
      <w:r w:rsidR="00894DC1" w:rsidRPr="003722E3">
        <w:rPr>
          <w:spacing w:val="-2"/>
        </w:rPr>
        <w:t xml:space="preserve"> w siedzibie Zamawiającego: </w:t>
      </w:r>
      <w:r w:rsidR="00894DC1" w:rsidRPr="003722E3">
        <w:rPr>
          <w:spacing w:val="-3"/>
        </w:rPr>
        <w:t xml:space="preserve">Caritas </w:t>
      </w:r>
      <w:r w:rsidR="00894DC1" w:rsidRPr="003722E3">
        <w:rPr>
          <w:w w:val="105"/>
        </w:rPr>
        <w:t>Archidiecezji Gdańskiej, adres: Al. Niepodległości 778, 81-805 Sopot</w:t>
      </w:r>
      <w:r w:rsidR="003C3724" w:rsidRPr="003722E3">
        <w:rPr>
          <w:w w:val="105"/>
        </w:rPr>
        <w:t>.</w:t>
      </w:r>
    </w:p>
    <w:p w:rsidR="006E11DD" w:rsidRPr="003722E3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4. Ofertę złożoną po terminie zwraca się niezwłocznie.</w:t>
      </w:r>
    </w:p>
    <w:p w:rsidR="00894DC1" w:rsidRPr="003722E3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5. O terminie złożenia oferty decyduje wyłącznie termin dostarczenia oferty do Zamawiającego.</w:t>
      </w:r>
    </w:p>
    <w:bookmarkEnd w:id="8"/>
    <w:bookmarkEnd w:id="9"/>
    <w:p w:rsidR="00ED52B2" w:rsidRPr="003722E3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13</w:t>
      </w:r>
      <w:r w:rsidR="00390A85" w:rsidRPr="003722E3">
        <w:rPr>
          <w:spacing w:val="-3"/>
        </w:rPr>
        <w:t xml:space="preserve">. OPIS SPOSOBU OBLICZENIA CENY.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 xml:space="preserve">1. Cena ofertowa za wykonanie zamówienia winna być podana liczbowo i słownie w </w:t>
      </w:r>
      <w:r w:rsidRPr="003722E3">
        <w:br/>
      </w:r>
      <w:r w:rsidRPr="003722E3">
        <w:rPr>
          <w:w w:val="106"/>
        </w:rPr>
        <w:t xml:space="preserve">złotych polskich, z wyodrębnieniem ceny </w:t>
      </w:r>
      <w:r w:rsidRPr="003722E3">
        <w:rPr>
          <w:w w:val="104"/>
        </w:rPr>
        <w:t>brutto</w:t>
      </w:r>
      <w:r w:rsidR="00B12843" w:rsidRPr="003722E3">
        <w:rPr>
          <w:w w:val="104"/>
        </w:rPr>
        <w:t xml:space="preserve"> i wartości brutto</w:t>
      </w:r>
      <w:r w:rsidRPr="003722E3">
        <w:rPr>
          <w:w w:val="104"/>
        </w:rPr>
        <w:t xml:space="preserve">. Wykonawca określi cenę ofertową zgodnie z </w:t>
      </w:r>
      <w:r w:rsidRPr="003722E3">
        <w:rPr>
          <w:spacing w:val="-2"/>
        </w:rPr>
        <w:t xml:space="preserve">formularzem ofertowym.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Cena podana w ofercie powinna obejmować wszystkie koszty i składniki związane </w:t>
      </w:r>
      <w:r w:rsidRPr="003722E3">
        <w:rPr>
          <w:spacing w:val="-1"/>
        </w:rPr>
        <w:br/>
      </w:r>
      <w:r w:rsidRPr="003722E3">
        <w:rPr>
          <w:w w:val="102"/>
        </w:rPr>
        <w:t xml:space="preserve">z wykonaniem zamówienia oraz warunkami stawianymi przez Zamawiającego. </w:t>
      </w:r>
      <w:r w:rsidR="00F700C8" w:rsidRPr="003722E3">
        <w:rPr>
          <w:w w:val="102"/>
        </w:rPr>
        <w:tab/>
      </w:r>
      <w:r w:rsidRPr="003722E3">
        <w:rPr>
          <w:w w:val="102"/>
        </w:rPr>
        <w:br/>
      </w:r>
      <w:r w:rsidRPr="003722E3">
        <w:t xml:space="preserve">Powinna również uwzględniać wszelkie ewentualne upusty oferowane przez </w:t>
      </w:r>
      <w:r w:rsidRPr="003722E3">
        <w:br/>
      </w:r>
      <w:r w:rsidRPr="003722E3">
        <w:rPr>
          <w:w w:val="102"/>
        </w:rPr>
        <w:t xml:space="preserve">Wykonawcę. Skutki finansowe błędnego obliczenia ceny oferty wynikające z nie </w:t>
      </w:r>
      <w:r w:rsidRPr="003722E3">
        <w:rPr>
          <w:w w:val="102"/>
        </w:rPr>
        <w:br/>
      </w:r>
      <w:r w:rsidRPr="003722E3">
        <w:t xml:space="preserve">uwzględnienia wszystkich okoliczności mogących mieć wpływ na cenę obciążają </w:t>
      </w:r>
      <w:r w:rsidRPr="003722E3">
        <w:br/>
      </w:r>
      <w:r w:rsidRPr="003722E3">
        <w:rPr>
          <w:spacing w:val="-3"/>
        </w:rPr>
        <w:t xml:space="preserve">Wykonawcę.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 xml:space="preserve">3. Oferowana cena nie może ulec zmianie przez okres związania ofertą.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14. OPIS KRYTERIÓW, KTÓRYMI ZAMAWIAJĄCY BĘDZIE SIĘ KIEROWAŁ PRZY WYBORZE OFERTY, WRAZ Z PODANIEM WAG TYCH KRYTERIÓW I SPOSOBU OCENY OFERT</w:t>
      </w:r>
    </w:p>
    <w:p w:rsidR="00894DC1" w:rsidRPr="003722E3" w:rsidRDefault="00894DC1" w:rsidP="00AC319D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1. O wyborze najkorzystniejszej oferty decydować będą następujące kryteria: </w:t>
      </w:r>
    </w:p>
    <w:p w:rsidR="00894DC1" w:rsidRPr="003722E3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ab/>
      </w:r>
      <w:r w:rsidRPr="003722E3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722E3" w:rsidRPr="003722E3" w:rsidTr="00323E18">
        <w:trPr>
          <w:jc w:val="center"/>
        </w:trPr>
        <w:tc>
          <w:tcPr>
            <w:tcW w:w="672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Znaczenie (waga) kryterium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:rsidR="00894DC1" w:rsidRPr="003722E3" w:rsidRDefault="009025D3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6</w:t>
            </w:r>
            <w:r w:rsidR="00E36489" w:rsidRPr="003722E3">
              <w:rPr>
                <w:spacing w:val="-3"/>
              </w:rPr>
              <w:t>0 pkt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2.</w:t>
            </w:r>
          </w:p>
        </w:tc>
        <w:tc>
          <w:tcPr>
            <w:tcW w:w="2290" w:type="dxa"/>
            <w:shd w:val="clear" w:color="auto" w:fill="auto"/>
          </w:tcPr>
          <w:p w:rsidR="00894DC1" w:rsidRPr="003722E3" w:rsidRDefault="00E36489" w:rsidP="00693F65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Jakość</w:t>
            </w:r>
            <w:r w:rsidR="00C548AD" w:rsidRPr="003722E3">
              <w:rPr>
                <w:spacing w:val="-3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</w:tcPr>
          <w:p w:rsidR="00894DC1" w:rsidRPr="003722E3" w:rsidRDefault="009025D3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E36489" w:rsidRPr="003722E3">
              <w:rPr>
                <w:spacing w:val="-3"/>
              </w:rPr>
              <w:t xml:space="preserve"> pkt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C548AD" w:rsidRPr="003722E3" w:rsidRDefault="00C548AD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3.</w:t>
            </w:r>
          </w:p>
        </w:tc>
        <w:tc>
          <w:tcPr>
            <w:tcW w:w="2290" w:type="dxa"/>
            <w:shd w:val="clear" w:color="auto" w:fill="auto"/>
          </w:tcPr>
          <w:p w:rsidR="00C548AD" w:rsidRPr="003722E3" w:rsidRDefault="009025D3" w:rsidP="00E36489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Klauzule społeczne</w:t>
            </w:r>
          </w:p>
        </w:tc>
        <w:tc>
          <w:tcPr>
            <w:tcW w:w="3160" w:type="dxa"/>
            <w:shd w:val="clear" w:color="auto" w:fill="auto"/>
          </w:tcPr>
          <w:p w:rsidR="00C548AD" w:rsidRPr="003722E3" w:rsidRDefault="009025D3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E36489" w:rsidRPr="003722E3">
              <w:rPr>
                <w:spacing w:val="-3"/>
              </w:rPr>
              <w:t xml:space="preserve"> pkt</w:t>
            </w:r>
          </w:p>
        </w:tc>
      </w:tr>
    </w:tbl>
    <w:p w:rsidR="00894DC1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I.</w:t>
      </w:r>
      <w:r w:rsidR="003C0D93" w:rsidRPr="003722E3">
        <w:rPr>
          <w:w w:val="103"/>
        </w:rPr>
        <w:t xml:space="preserve"> </w:t>
      </w:r>
      <w:r w:rsidRPr="003722E3">
        <w:rPr>
          <w:w w:val="103"/>
        </w:rPr>
        <w:t>Cena</w:t>
      </w:r>
    </w:p>
    <w:p w:rsidR="009025D3" w:rsidRPr="009025D3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9025D3">
        <w:rPr>
          <w:w w:val="103"/>
        </w:rPr>
        <w:t>Koszt usługi zostanie przedstawiony w kwotach brutto: w całości i podziale na:</w:t>
      </w:r>
    </w:p>
    <w:p w:rsidR="009025D3" w:rsidRPr="009025D3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9025D3">
        <w:rPr>
          <w:w w:val="103"/>
        </w:rPr>
        <w:t xml:space="preserve">-noclegi (koszt jednostkowy brutto za </w:t>
      </w:r>
      <w:r w:rsidR="00727616">
        <w:rPr>
          <w:w w:val="103"/>
        </w:rPr>
        <w:t xml:space="preserve">jeden </w:t>
      </w:r>
      <w:r w:rsidRPr="009025D3">
        <w:rPr>
          <w:w w:val="103"/>
        </w:rPr>
        <w:t xml:space="preserve">nocleg dla 1 uczestnika w trakcie </w:t>
      </w:r>
      <w:r w:rsidR="000E13A6">
        <w:rPr>
          <w:w w:val="103"/>
        </w:rPr>
        <w:t>sesji wyjazdowej</w:t>
      </w:r>
      <w:r w:rsidRPr="009025D3">
        <w:rPr>
          <w:w w:val="103"/>
        </w:rPr>
        <w:t>). Nocleg dla trenera i osoby do obsługi jest nieodpłatny.</w:t>
      </w:r>
    </w:p>
    <w:p w:rsidR="009025D3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9025D3">
        <w:rPr>
          <w:w w:val="103"/>
        </w:rPr>
        <w:t xml:space="preserve">-wyżywienie (koszt jednostkowy brutto za wyżywienie dla 1 uczestnika w trakcie szkolenia </w:t>
      </w:r>
      <w:proofErr w:type="spellStart"/>
      <w:r w:rsidRPr="009025D3">
        <w:rPr>
          <w:w w:val="103"/>
        </w:rPr>
        <w:t>wyjazdowego</w:t>
      </w:r>
      <w:r w:rsidR="00727616">
        <w:rPr>
          <w:w w:val="103"/>
        </w:rPr>
        <w:t>-z</w:t>
      </w:r>
      <w:proofErr w:type="spellEnd"/>
      <w:r w:rsidR="00727616">
        <w:rPr>
          <w:w w:val="103"/>
        </w:rPr>
        <w:t xml:space="preserve"> podziałem na śniadania, obiady, kolację, serwisy kawowe</w:t>
      </w:r>
      <w:r w:rsidRPr="009025D3">
        <w:rPr>
          <w:w w:val="103"/>
        </w:rPr>
        <w:t>). Wyżywienie dla trenera i osoby do obsługi jest nieodpłatne.</w:t>
      </w:r>
    </w:p>
    <w:p w:rsidR="000E13A6" w:rsidRDefault="000E13A6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>
        <w:rPr>
          <w:w w:val="103"/>
        </w:rPr>
        <w:lastRenderedPageBreak/>
        <w:t>-nieodpłatne udostępnienie Sali szkoleniowej.</w:t>
      </w:r>
    </w:p>
    <w:p w:rsidR="00727616" w:rsidRDefault="00727616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0E13A6" w:rsidRDefault="000E13A6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>
        <w:rPr>
          <w:w w:val="103"/>
        </w:rPr>
        <w:t>Koszt noclegu oraz wyżywienia zostanie zsumowany i zapewni cenę br</w:t>
      </w:r>
      <w:r w:rsidR="00727616">
        <w:rPr>
          <w:w w:val="103"/>
        </w:rPr>
        <w:t>aną pod uwagę przy ocenie ofert zgodnie z formularzem ofertowym.</w:t>
      </w:r>
    </w:p>
    <w:p w:rsidR="009025D3" w:rsidRPr="009025D3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Punkty za kryterium „cena” zostaną obliczone wg następującego wzoru: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najtańszej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-------</w:t>
      </w:r>
      <w:r w:rsidR="000E13A6">
        <w:rPr>
          <w:w w:val="103"/>
        </w:rPr>
        <w:t>---------------------------- x 6</w:t>
      </w:r>
      <w:r w:rsidRPr="003722E3">
        <w:rPr>
          <w:w w:val="103"/>
        </w:rPr>
        <w:t>0 pkt = Liczba punktów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Wszystkie obliczenia będą dokonywane z dokładnością do dwóch miejsc po przecinku. Do porównania cen ofert według powyższego wzoru zostanie przyjęta podana w ofertach łączna cena brutto za wykonanie niniejszego zamówienia</w:t>
      </w:r>
      <w:r w:rsidR="000E13A6">
        <w:rPr>
          <w:w w:val="103"/>
        </w:rPr>
        <w:t xml:space="preserve"> (wyżywienie dla 1 uczestnika i nocleg dla 1 uczestnika)</w:t>
      </w:r>
      <w:r w:rsidRPr="003722E3">
        <w:rPr>
          <w:w w:val="103"/>
        </w:rPr>
        <w:t>.</w:t>
      </w:r>
      <w:r w:rsidR="009025D3">
        <w:rPr>
          <w:w w:val="103"/>
        </w:rPr>
        <w:t xml:space="preserve"> Rozliczanie z Wykonawcą będzie się odbywało poprzez weryfikację rzeczywistego wykorzystania noclegów i wyżywienia przez uczestników SMES.</w:t>
      </w:r>
    </w:p>
    <w:p w:rsidR="009025D3" w:rsidRPr="003722E3" w:rsidRDefault="009025D3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II Jakość</w:t>
      </w:r>
    </w:p>
    <w:p w:rsidR="009025D3" w:rsidRPr="009025D3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>
        <w:rPr>
          <w:w w:val="103"/>
        </w:rPr>
        <w:t>W kryterium „jakość” będzie brany s</w:t>
      </w:r>
      <w:r w:rsidRPr="009025D3">
        <w:rPr>
          <w:w w:val="103"/>
        </w:rPr>
        <w:t>tandard zaproponowanego obiektu</w:t>
      </w:r>
      <w:r w:rsidR="00B107D7">
        <w:rPr>
          <w:w w:val="103"/>
        </w:rPr>
        <w:t xml:space="preserve"> </w:t>
      </w:r>
      <w:r w:rsidRPr="009025D3">
        <w:rPr>
          <w:w w:val="103"/>
        </w:rPr>
        <w:t>w którym zapewniona zostanie usługa noclegowa dla każdego uczestnika szkolenia. Standard zgodny z Rozporządzeniem Ministra Gospodarki i pracy Rozporządzenie Ministra Gospodarki i P</w:t>
      </w:r>
      <w:r w:rsidR="000E13A6">
        <w:rPr>
          <w:w w:val="103"/>
        </w:rPr>
        <w:t xml:space="preserve">racy z dnia 19 sierpnia 2004 r. </w:t>
      </w:r>
      <w:r w:rsidRPr="009025D3">
        <w:rPr>
          <w:w w:val="103"/>
        </w:rPr>
        <w:t>w sprawie obiektów hotelarskich i innych obiektów, w których są świadczone usługi hotelarskie</w:t>
      </w:r>
      <w:r w:rsidR="000E13A6">
        <w:rPr>
          <w:w w:val="103"/>
        </w:rPr>
        <w:t xml:space="preserve"> (Dz. U. 2017</w:t>
      </w:r>
      <w:r w:rsidRPr="009025D3">
        <w:rPr>
          <w:w w:val="103"/>
        </w:rPr>
        <w:t xml:space="preserve"> poz. </w:t>
      </w:r>
      <w:r w:rsidR="000E13A6">
        <w:rPr>
          <w:w w:val="103"/>
        </w:rPr>
        <w:t>2166</w:t>
      </w:r>
      <w:r w:rsidRPr="009025D3">
        <w:rPr>
          <w:w w:val="103"/>
        </w:rPr>
        <w:t xml:space="preserve"> z </w:t>
      </w:r>
      <w:proofErr w:type="spellStart"/>
      <w:r w:rsidRPr="009025D3">
        <w:rPr>
          <w:w w:val="103"/>
        </w:rPr>
        <w:t>późn</w:t>
      </w:r>
      <w:proofErr w:type="spellEnd"/>
      <w:r w:rsidRPr="009025D3">
        <w:rPr>
          <w:w w:val="103"/>
        </w:rPr>
        <w:t xml:space="preserve">. </w:t>
      </w:r>
      <w:proofErr w:type="spellStart"/>
      <w:r w:rsidRPr="009025D3">
        <w:rPr>
          <w:w w:val="103"/>
        </w:rPr>
        <w:t>zm</w:t>
      </w:r>
      <w:proofErr w:type="spellEnd"/>
      <w:r w:rsidRPr="009025D3">
        <w:rPr>
          <w:w w:val="103"/>
        </w:rPr>
        <w:t xml:space="preserve">). </w:t>
      </w:r>
      <w:r>
        <w:rPr>
          <w:w w:val="103"/>
        </w:rPr>
        <w:t xml:space="preserve">Dopuszcza się brak posiadania standardu formalnego zgodnego z ww. rozporządzeniem, ale wszystkie zapisy ww. rozporządzenia muszą zostać spełnione przez </w:t>
      </w:r>
      <w:r w:rsidR="00B107D7">
        <w:rPr>
          <w:w w:val="103"/>
        </w:rPr>
        <w:t>pokoje noclegowe</w:t>
      </w:r>
      <w:r>
        <w:rPr>
          <w:w w:val="103"/>
        </w:rPr>
        <w:t xml:space="preserve"> w którym będzie się odbywała sesja wyjazdowa SMES</w:t>
      </w:r>
      <w:r w:rsidR="00867596">
        <w:rPr>
          <w:w w:val="103"/>
        </w:rPr>
        <w:t xml:space="preserve"> w celu otrzymania odpowiedniej liczby punktów</w:t>
      </w:r>
      <w:r>
        <w:rPr>
          <w:w w:val="103"/>
        </w:rPr>
        <w:t>.</w:t>
      </w:r>
    </w:p>
    <w:p w:rsidR="009025D3" w:rsidRDefault="009025D3" w:rsidP="009025D3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Ocena nastąpi zgodnie z poniższą tabelą:</w:t>
      </w:r>
    </w:p>
    <w:p w:rsidR="009025D3" w:rsidRDefault="009025D3" w:rsidP="009025D3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-zapewnienie noclegu w pokojach o standardzie niższym niż pensjo</w:t>
      </w:r>
      <w:r w:rsidR="00867596">
        <w:rPr>
          <w:szCs w:val="22"/>
        </w:rPr>
        <w:t>nat/motel/hotel jednogwiazdkowy</w:t>
      </w:r>
      <w:r>
        <w:rPr>
          <w:szCs w:val="22"/>
        </w:rPr>
        <w:t xml:space="preserve"> - 1 pkt</w:t>
      </w:r>
    </w:p>
    <w:p w:rsidR="009025D3" w:rsidRPr="009025D3" w:rsidRDefault="009025D3" w:rsidP="009025D3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9025D3">
        <w:rPr>
          <w:szCs w:val="22"/>
        </w:rPr>
        <w:t>pokoje w standardzie pensjonatu/</w:t>
      </w:r>
      <w:r>
        <w:rPr>
          <w:szCs w:val="22"/>
        </w:rPr>
        <w:t xml:space="preserve">motelu/hotelu jednogwiazdkowego - </w:t>
      </w:r>
      <w:r w:rsidRPr="009025D3">
        <w:rPr>
          <w:szCs w:val="22"/>
        </w:rPr>
        <w:t>5 pkt.</w:t>
      </w:r>
    </w:p>
    <w:p w:rsidR="009025D3" w:rsidRPr="009025D3" w:rsidRDefault="009025D3" w:rsidP="009025D3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9025D3">
        <w:rPr>
          <w:szCs w:val="22"/>
        </w:rPr>
        <w:t>pokoje o standardzie pensjonat</w:t>
      </w:r>
      <w:r>
        <w:rPr>
          <w:szCs w:val="22"/>
        </w:rPr>
        <w:t xml:space="preserve">u/motelu/hotelu dwugwiazdkowego - </w:t>
      </w:r>
      <w:r w:rsidRPr="009025D3">
        <w:rPr>
          <w:szCs w:val="22"/>
        </w:rPr>
        <w:t>10 pkt.</w:t>
      </w:r>
    </w:p>
    <w:p w:rsidR="009025D3" w:rsidRDefault="009025D3" w:rsidP="009025D3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9025D3">
        <w:rPr>
          <w:szCs w:val="22"/>
        </w:rPr>
        <w:t xml:space="preserve">pokoje o standardzie </w:t>
      </w:r>
      <w:r w:rsidR="00DF5BE1">
        <w:rPr>
          <w:szCs w:val="22"/>
        </w:rPr>
        <w:t xml:space="preserve">dla </w:t>
      </w:r>
      <w:r w:rsidRPr="009025D3">
        <w:rPr>
          <w:szCs w:val="22"/>
        </w:rPr>
        <w:t>pensjonatu</w:t>
      </w:r>
      <w:r w:rsidR="00092F47">
        <w:rPr>
          <w:szCs w:val="22"/>
        </w:rPr>
        <w:t xml:space="preserve">/motelu/hotelu trzygwiazdkowego i wyższego </w:t>
      </w:r>
      <w:r>
        <w:rPr>
          <w:szCs w:val="22"/>
        </w:rPr>
        <w:t xml:space="preserve">- </w:t>
      </w:r>
      <w:r w:rsidRPr="009025D3">
        <w:rPr>
          <w:szCs w:val="22"/>
        </w:rPr>
        <w:t>20 pkt.</w:t>
      </w:r>
    </w:p>
    <w:p w:rsidR="009025D3" w:rsidRPr="003722E3" w:rsidRDefault="009025D3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III </w:t>
      </w:r>
      <w:r w:rsidR="009025D3">
        <w:rPr>
          <w:w w:val="103"/>
        </w:rPr>
        <w:t>Klauzule społeczne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 w:rsidRPr="00DF5BE1">
        <w:rPr>
          <w:szCs w:val="22"/>
        </w:rPr>
        <w:t>Spełnienie klauzul społecznych – rozumiane jako posiadanie statusu podmiotu ekonomii społecznej (PES) i/lub zatrudnienie (na podstawie umowy o pracę min. na ½ etatu lub umowę cywilno-prawną o równoważnym wymiarze) przy realizacji zamówienia osób zagrożonych  ubóstwe</w:t>
      </w:r>
      <w:r>
        <w:rPr>
          <w:szCs w:val="22"/>
        </w:rPr>
        <w:t>m lub wykluczeniem społecznym</w:t>
      </w:r>
      <w:r w:rsidRPr="00DF5BE1">
        <w:rPr>
          <w:szCs w:val="22"/>
        </w:rPr>
        <w:t>. Za osoby zagrożone ubóstwem lub wykluczeniem społecznym uznaje się: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>osoby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 xml:space="preserve">osoby, o których mowa w art. 1 ust. 2 ustawy z dnia 13 czerwca 2003 r. </w:t>
      </w:r>
      <w:r w:rsidRPr="00DF5BE1">
        <w:rPr>
          <w:szCs w:val="22"/>
        </w:rPr>
        <w:br/>
        <w:t>o zatrudnieniu socjalnym;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lastRenderedPageBreak/>
        <w:t xml:space="preserve">osoby z niepełnosprawnością – osoby niepełnosprawne w rozumieniu ustawy </w:t>
      </w:r>
      <w:r w:rsidRPr="00DF5BE1">
        <w:rPr>
          <w:szCs w:val="22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 xml:space="preserve">osoby zakwalifikowane do III profilu pomocy, zgodnie z ustawą z dnia 20 kwietnia 2004 r. o promocji zatrudnienia i instytucjach rynku pracy; 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>osoby bezdomne lub dotknięte wykluczeniem z dostępu do mieszkań, tj. osoby: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>
        <w:rPr>
          <w:szCs w:val="22"/>
        </w:rPr>
        <w:t xml:space="preserve">- </w:t>
      </w:r>
      <w:r w:rsidRPr="00DF5BE1">
        <w:rPr>
          <w:szCs w:val="22"/>
        </w:rPr>
        <w:t>bez dachu nad głową (osoby żyjące w surowych i alarmujących warunkach),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>
        <w:rPr>
          <w:szCs w:val="22"/>
        </w:rPr>
        <w:t xml:space="preserve">- </w:t>
      </w:r>
      <w:r w:rsidRPr="00DF5BE1">
        <w:rPr>
          <w:szCs w:val="22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 w:rsidRPr="00DF5BE1">
        <w:rPr>
          <w:szCs w:val="22"/>
        </w:rPr>
        <w:t>z niezabezpieczonym zakwaterowaniem (osoby posiadające niepewny najem z nakazem eksmisji, osoby zagrożone przemocą),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>
        <w:rPr>
          <w:szCs w:val="22"/>
        </w:rPr>
        <w:t xml:space="preserve">- </w:t>
      </w:r>
      <w:r w:rsidRPr="00DF5BE1">
        <w:rPr>
          <w:szCs w:val="22"/>
        </w:rPr>
        <w:t xml:space="preserve">z nieodpowiednimi warunkami mieszkaniowymi (rozumianymi jako konstrukcje tymczasowe, mieszkania </w:t>
      </w:r>
      <w:proofErr w:type="spellStart"/>
      <w:r w:rsidRPr="00DF5BE1">
        <w:rPr>
          <w:szCs w:val="22"/>
        </w:rPr>
        <w:t>substandardowe</w:t>
      </w:r>
      <w:proofErr w:type="spellEnd"/>
      <w:r w:rsidRPr="00DF5BE1">
        <w:rPr>
          <w:szCs w:val="22"/>
        </w:rPr>
        <w:t xml:space="preserve"> – lokale nienadające się do zamieszkania wg standardu krajowego, skrajne przeludnieni</w:t>
      </w:r>
      <w:r w:rsidR="00B107D7">
        <w:rPr>
          <w:szCs w:val="22"/>
        </w:rPr>
        <w:t>e</w:t>
      </w:r>
      <w:r w:rsidRPr="00DF5BE1">
        <w:rPr>
          <w:szCs w:val="22"/>
        </w:rPr>
        <w:t>), przy czym osoby dorosłe mieszkające z rodzicami nie powinny być zaliczane do tej grupy osób, chyba że wszystkie te osoby są bezdomne lub mieszkają w nieodpowiednich i niebezpiecznych warunkach,</w:t>
      </w:r>
    </w:p>
    <w:p w:rsid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>
        <w:rPr>
          <w:szCs w:val="22"/>
        </w:rPr>
        <w:t xml:space="preserve">- </w:t>
      </w:r>
      <w:r w:rsidRPr="00DF5BE1">
        <w:rPr>
          <w:szCs w:val="22"/>
        </w:rPr>
        <w:t>osoby korzystające z PO PŻ.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 w:rsidRPr="00DF5BE1">
        <w:rPr>
          <w:szCs w:val="22"/>
        </w:rPr>
        <w:t xml:space="preserve">Weryfikacja na podstawie przedłożonego przez Wykonawcę </w:t>
      </w:r>
      <w:r w:rsidR="00B107D7">
        <w:rPr>
          <w:szCs w:val="22"/>
        </w:rPr>
        <w:t>Formularza ofertowego</w:t>
      </w:r>
      <w:r w:rsidRPr="00DF5BE1">
        <w:rPr>
          <w:szCs w:val="22"/>
        </w:rPr>
        <w:t xml:space="preserve"> uwzględniającego liczbę osób przedstawionych do realizacji usługi, zgodnie </w:t>
      </w:r>
      <w:r w:rsidR="00B107D7">
        <w:rPr>
          <w:szCs w:val="22"/>
        </w:rPr>
        <w:t>z zapisami powyższego kryterium</w:t>
      </w:r>
      <w:r w:rsidRPr="00DF5BE1">
        <w:rPr>
          <w:szCs w:val="22"/>
        </w:rPr>
        <w:t>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</w:p>
    <w:p w:rsidR="009025D3" w:rsidRDefault="009025D3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 xml:space="preserve">Ocena </w:t>
      </w:r>
      <w:r w:rsidR="00DF5BE1">
        <w:rPr>
          <w:szCs w:val="22"/>
        </w:rPr>
        <w:t xml:space="preserve">realizacji </w:t>
      </w:r>
      <w:r>
        <w:rPr>
          <w:szCs w:val="22"/>
        </w:rPr>
        <w:t xml:space="preserve">nastąpi zgodnie z poniższą </w:t>
      </w:r>
      <w:r w:rsidR="00DF5BE1">
        <w:rPr>
          <w:szCs w:val="22"/>
        </w:rPr>
        <w:t>punktacją</w:t>
      </w:r>
      <w:r w:rsidRPr="00664918">
        <w:rPr>
          <w:szCs w:val="22"/>
        </w:rPr>
        <w:t>: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 xml:space="preserve">nie zapewnienie </w:t>
      </w:r>
      <w:r>
        <w:rPr>
          <w:szCs w:val="22"/>
        </w:rPr>
        <w:t>osób spełniających kryteria - 1</w:t>
      </w:r>
      <w:r w:rsidRPr="00DF5BE1">
        <w:rPr>
          <w:szCs w:val="22"/>
        </w:rPr>
        <w:t xml:space="preserve"> pkt.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>zapewnienie od 1 d</w:t>
      </w:r>
      <w:r>
        <w:rPr>
          <w:szCs w:val="22"/>
        </w:rPr>
        <w:t xml:space="preserve">o 2 osób spełniających kryteria – 10 </w:t>
      </w:r>
      <w:r w:rsidRPr="00DF5BE1">
        <w:rPr>
          <w:szCs w:val="22"/>
        </w:rPr>
        <w:t>pkt.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>zapewnienie pow.</w:t>
      </w:r>
      <w:r>
        <w:rPr>
          <w:szCs w:val="22"/>
        </w:rPr>
        <w:t xml:space="preserve"> 2 osób spełniających kryteria - </w:t>
      </w:r>
      <w:r w:rsidRPr="00DF5BE1">
        <w:rPr>
          <w:szCs w:val="22"/>
        </w:rPr>
        <w:t>20 pkt.</w:t>
      </w:r>
    </w:p>
    <w:p w:rsid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>wykonawca usługi posiada status pod</w:t>
      </w:r>
      <w:r>
        <w:rPr>
          <w:szCs w:val="22"/>
        </w:rPr>
        <w:t>miotu ekonomii społecznej (PES) - 20</w:t>
      </w:r>
      <w:r w:rsidRPr="00DF5BE1">
        <w:rPr>
          <w:szCs w:val="22"/>
        </w:rPr>
        <w:t xml:space="preserve"> pkt.</w:t>
      </w:r>
    </w:p>
    <w:p w:rsidR="00C321E1" w:rsidRDefault="00C321E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DF5BE1" w:rsidRPr="00664918" w:rsidRDefault="00DF5BE1" w:rsidP="00DF5BE1">
      <w:pPr>
        <w:spacing w:line="276" w:lineRule="auto"/>
        <w:jc w:val="both"/>
      </w:pPr>
      <w:r w:rsidRPr="00664918">
        <w:rPr>
          <w:b/>
        </w:rPr>
        <w:t>Uwaga:</w:t>
      </w:r>
      <w:r w:rsidRPr="00664918"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</w:t>
      </w:r>
      <w:r w:rsidR="00B107D7">
        <w:t xml:space="preserve"> lub posiadania statusu PES</w:t>
      </w:r>
      <w:r w:rsidRPr="00664918">
        <w:t xml:space="preserve">). </w:t>
      </w:r>
    </w:p>
    <w:p w:rsidR="00DF5BE1" w:rsidRPr="003722E3" w:rsidRDefault="00DF5BE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693F65" w:rsidRPr="003722E3" w:rsidRDefault="00894DC1" w:rsidP="00AC319D">
      <w:pPr>
        <w:widowControl w:val="0"/>
        <w:shd w:val="clear" w:color="auto" w:fill="BFBFBF" w:themeFill="background1" w:themeFillShade="BF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722E3">
        <w:rPr>
          <w:w w:val="103"/>
        </w:rPr>
        <w:t xml:space="preserve">2. Ocena ofert zostanie przeprowadzona wyłącznie w oparciu o przedstawione </w:t>
      </w:r>
      <w:r w:rsidRPr="003722E3">
        <w:rPr>
          <w:spacing w:val="-4"/>
        </w:rPr>
        <w:t xml:space="preserve">powyżej </w:t>
      </w:r>
      <w:r w:rsidR="00AC319D" w:rsidRPr="003722E3">
        <w:rPr>
          <w:spacing w:val="-4"/>
        </w:rPr>
        <w:t>kryteria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10" w:name="Pg6"/>
      <w:bookmarkEnd w:id="10"/>
      <w:r w:rsidRPr="003722E3">
        <w:t xml:space="preserve">Oferty zostaną sklasyfikowane malejąco (od najwyższej do najniższej) zgodnie z </w:t>
      </w:r>
      <w:r w:rsidRPr="003722E3">
        <w:rPr>
          <w:w w:val="103"/>
        </w:rPr>
        <w:t xml:space="preserve">liczbą punktów uzyskanych w oparciu o określone powyżej zasady. Realizacja </w:t>
      </w:r>
      <w:r w:rsidRPr="003722E3">
        <w:rPr>
          <w:w w:val="103"/>
        </w:rPr>
        <w:br/>
      </w:r>
      <w:r w:rsidRPr="003722E3">
        <w:t>zamówienia zostanie powierzona Wykonawcy, który zdobędzie największą liczbę punktów.</w:t>
      </w:r>
    </w:p>
    <w:p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Za najkorzystniejszą zostanie uznana oferta z największą liczbą punktów, tj. przedstawiająca najkorzystniejszy bilans kryteriów „Cena”, „Jakość”, „</w:t>
      </w:r>
      <w:r w:rsidR="00DF5BE1">
        <w:rPr>
          <w:w w:val="103"/>
        </w:rPr>
        <w:t>Klauzule społeczne”</w:t>
      </w:r>
      <w:r w:rsidRPr="003722E3">
        <w:rPr>
          <w:w w:val="103"/>
        </w:rPr>
        <w:t>.</w:t>
      </w:r>
    </w:p>
    <w:p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lastRenderedPageBreak/>
        <w:t>Jeżeli nie można wybrać oferty najkorzystniejszej z uwagi na to, że dwie lub więcej ofert przedstawia taki sam bilans kryteriów oceny ofert, Zamawiający spośród tych ofert wybiera ofertę z najniższą ceną.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</w:t>
      </w:r>
      <w:r w:rsidR="00B107D7">
        <w:t>alizacji przedmiotu zamówienia.</w:t>
      </w:r>
    </w:p>
    <w:p w:rsidR="00AC319D" w:rsidRDefault="00AC319D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15. INFORMACJE O FORMALNOŚCIACH, JAKIE POWINNY ZOSTAĆ DOPEŁNIONE PO WYBORZE OFERTY W CELU ZAWARCIA UMOWY</w:t>
      </w:r>
    </w:p>
    <w:p w:rsidR="00894DC1" w:rsidRPr="003722E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t xml:space="preserve">1. Zamawiający zawiadomi wszystkich Wykonawców, którzy złożyli oferty </w:t>
      </w:r>
      <w:r w:rsidRPr="003722E3">
        <w:br/>
      </w:r>
      <w:r w:rsidRPr="003722E3">
        <w:rPr>
          <w:w w:val="103"/>
        </w:rPr>
        <w:t>o wyborze najkorzystniejszej oferty</w:t>
      </w:r>
      <w:r w:rsidR="00DB2EEE" w:rsidRPr="003722E3">
        <w:rPr>
          <w:w w:val="103"/>
        </w:rPr>
        <w:t xml:space="preserve"> (umieszczenie informacji na stronie internetowej)</w:t>
      </w:r>
      <w:r w:rsidRPr="003722E3">
        <w:rPr>
          <w:w w:val="103"/>
        </w:rPr>
        <w:t xml:space="preserve">. 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2</w:t>
      </w:r>
      <w:r w:rsidRPr="003722E3">
        <w:rPr>
          <w:w w:val="103"/>
        </w:rPr>
        <w:t xml:space="preserve">. Rozliczenia pomiędzy Zamawiającym a Wykonawcą prowadzone będą w walucie </w:t>
      </w:r>
      <w:r w:rsidRPr="003722E3">
        <w:rPr>
          <w:spacing w:val="-3"/>
        </w:rPr>
        <w:t>PLN, Zamawiający nie dopuszcza rozliczeń w walutach obcych. Wynagrodzenie będzie przekazane na konto wybranego Wykonawcy.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Umowa zostanie podpisana niezwłocznie po wyborze Wykonawcy</w:t>
      </w:r>
      <w:r w:rsidR="00AC319D" w:rsidRPr="003722E3">
        <w:rPr>
          <w:spacing w:val="-3"/>
        </w:rPr>
        <w:t>/ów</w:t>
      </w:r>
      <w:r w:rsidRPr="003722E3">
        <w:rPr>
          <w:spacing w:val="-3"/>
        </w:rPr>
        <w:t>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16. WYMAGANIA DOTYCZĄCE ZABEZPIECZENIA NALEŻYTEGO WYKONANIA UMOWY</w:t>
      </w:r>
      <w:r w:rsidR="00390A85" w:rsidRPr="003722E3">
        <w:rPr>
          <w:spacing w:val="-3"/>
        </w:rPr>
        <w:t xml:space="preserve"> </w:t>
      </w:r>
    </w:p>
    <w:p w:rsidR="00390A85" w:rsidRPr="003722E3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11" w:name="Pg8"/>
      <w:bookmarkEnd w:id="11"/>
      <w:r w:rsidRPr="003722E3">
        <w:rPr>
          <w:spacing w:val="-2"/>
        </w:rPr>
        <w:t xml:space="preserve">Zamawiający nie formułuje żadnych warunków w tym zakresie. </w:t>
      </w:r>
    </w:p>
    <w:p w:rsidR="00AC757C" w:rsidRPr="003722E3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17. OKREŚLENIE WARUNKÓW ISTOTNYCH ZMIAN UMOWY ZAWARTEJ W WYNIKU PRZEPROWADZONEGO POSTĘPOWANIA O UDZIELENIE ZAMÓWIENIA</w:t>
      </w:r>
    </w:p>
    <w:p w:rsidR="00AC757C" w:rsidRPr="003722E3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z</w:t>
      </w:r>
      <w:r w:rsidR="007E38F4">
        <w:rPr>
          <w:spacing w:val="-2"/>
        </w:rPr>
        <w:t>miany warunków podpisanej umowy z wyjątkiem ustalenia terminu realizacji przedmiotu zamówienia.</w:t>
      </w:r>
    </w:p>
    <w:p w:rsidR="004337DD" w:rsidRPr="003722E3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ab/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18. INFORMACJĘ O PLANOWANYCH ZAMÓWIENIACH W OKRESIE 3 LAT OD UDZIELENIA ZAMÓWIENIA PODSTAWOWEGO, PRZEWIDZIANYCH W ZAPYTANIU OFERTOWYM ZAMÓWIEŃ </w:t>
      </w:r>
      <w:r w:rsidR="002B5E56" w:rsidRPr="003722E3">
        <w:rPr>
          <w:spacing w:val="-2"/>
        </w:rPr>
        <w:t xml:space="preserve">UZUPEŁNIAJĄCYCH </w:t>
      </w:r>
      <w:r w:rsidRPr="003722E3">
        <w:rPr>
          <w:spacing w:val="-2"/>
        </w:rPr>
        <w:t>POLEGAJĄCYCH NA POWTÓRZENIU PODOBNYCH USŁUG, ICH ZAKRES ORAZ WARUNKI, NA JAKICH ZOSTANĄ UDZIELONE.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udzielenie tego typu zamówień.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</w:t>
      </w:r>
      <w:r w:rsidR="00AC757C" w:rsidRPr="003722E3">
        <w:rPr>
          <w:spacing w:val="-2"/>
        </w:rPr>
        <w:t>9</w:t>
      </w:r>
      <w:r w:rsidRPr="003722E3">
        <w:rPr>
          <w:spacing w:val="-2"/>
        </w:rPr>
        <w:t xml:space="preserve">. ZAŁĄCZNIKI.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 xml:space="preserve">Załączniki stanowiące integralną cześć niniejszej Specyfikacji Istotnych Warunków </w:t>
      </w:r>
      <w:r w:rsidRPr="003722E3">
        <w:rPr>
          <w:spacing w:val="-3"/>
        </w:rPr>
        <w:t xml:space="preserve">Zamówienia: 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1) Formularz ofertowy</w:t>
      </w:r>
    </w:p>
    <w:p w:rsidR="00AC319D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3"/>
        </w:rPr>
        <w:t xml:space="preserve">2) </w:t>
      </w:r>
      <w:r w:rsidRPr="003722E3">
        <w:t xml:space="preserve">Oświadczenie </w:t>
      </w:r>
      <w:r w:rsidRPr="003722E3">
        <w:rPr>
          <w:spacing w:val="-2"/>
        </w:rPr>
        <w:t>Wykonawcy o braku powiązań</w:t>
      </w:r>
    </w:p>
    <w:p w:rsidR="00C145E1" w:rsidRDefault="00CE4B4E" w:rsidP="00CE4B4E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2"/>
        </w:rPr>
        <w:t>3) taryfikator</w:t>
      </w:r>
      <w:bookmarkStart w:id="12" w:name="Pg9"/>
      <w:bookmarkEnd w:id="12"/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A23B4C" w:rsidRDefault="00A23B4C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A23B4C" w:rsidRDefault="00A23B4C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 w:rsidRPr="003722E3">
        <w:rPr>
          <w:spacing w:val="-3"/>
        </w:rPr>
        <w:t>Załącznik nr 2</w:t>
      </w: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48119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481193" w:rsidRPr="003722E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3722E3">
        <w:rPr>
          <w:spacing w:val="-3"/>
        </w:rPr>
        <w:t>FORMULARZ OFERTOWY</w:t>
      </w:r>
    </w:p>
    <w:p w:rsidR="00481193" w:rsidRPr="003722E3" w:rsidRDefault="00481193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Dane Wykonawcy: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-Nazwa Wykonawcy 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 Adres …………………………………………………………………………………………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-Nr telefonu, NIP 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t xml:space="preserve">Nawiązując do </w:t>
      </w:r>
      <w:r w:rsidRPr="003722E3">
        <w:rPr>
          <w:spacing w:val="-4"/>
        </w:rPr>
        <w:t xml:space="preserve">zapytania ofertowego - </w:t>
      </w:r>
      <w:r w:rsidR="00DF5BE1">
        <w:t>miejsce realizacji sesji wyjazdowej dla</w:t>
      </w:r>
      <w:r w:rsidR="00DF5BE1" w:rsidRPr="003722E3">
        <w:t xml:space="preserve"> SMES </w:t>
      </w:r>
      <w:r w:rsidR="00442058" w:rsidRPr="003722E3">
        <w:t>(Szkoły Mene</w:t>
      </w:r>
      <w:r w:rsidR="00DB2EEE" w:rsidRPr="003722E3">
        <w:t>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  <w:r w:rsidR="004117E7" w:rsidRPr="003722E3">
        <w:t xml:space="preserve">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w w:val="102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>1.  Zapoznałem(</w:t>
      </w:r>
      <w:proofErr w:type="spellStart"/>
      <w:r w:rsidRPr="003722E3">
        <w:rPr>
          <w:w w:val="102"/>
        </w:rPr>
        <w:t>am</w:t>
      </w:r>
      <w:proofErr w:type="spellEnd"/>
      <w:r w:rsidRPr="003722E3">
        <w:rPr>
          <w:w w:val="102"/>
        </w:rPr>
        <w:t xml:space="preserve">) się z treścią specyfikacji istotnych warunków zamówienia i wszystkimi </w:t>
      </w:r>
      <w:r w:rsidRPr="003722E3">
        <w:t xml:space="preserve">załącznikami stanowiącymi jej integralną część oraz że nie wnoszę do nich żadnych </w:t>
      </w:r>
      <w:r w:rsidRPr="003722E3">
        <w:br/>
      </w:r>
      <w:r w:rsidRPr="003722E3">
        <w:rPr>
          <w:w w:val="102"/>
        </w:rPr>
        <w:t xml:space="preserve">zastrzeżeń,  a  także  zdobyłem  wszelkie  pozostałe  informacje  niezbędne  do </w:t>
      </w:r>
      <w:r w:rsidRPr="003722E3">
        <w:rPr>
          <w:spacing w:val="-3"/>
        </w:rPr>
        <w:t xml:space="preserve">właściwego przygotowania oferty.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2. Oferuję realizację tego zamówienia za poniższą cenę oraz składam niniejszą ofertę:</w:t>
      </w:r>
    </w:p>
    <w:tbl>
      <w:tblPr>
        <w:tblW w:w="957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831"/>
        <w:gridCol w:w="1741"/>
        <w:gridCol w:w="1576"/>
        <w:gridCol w:w="2357"/>
      </w:tblGrid>
      <w:tr w:rsidR="00C145E1" w:rsidRPr="003722E3" w:rsidTr="00C145E1">
        <w:trPr>
          <w:trHeight w:val="315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C145E1" w:rsidRDefault="00C145E1" w:rsidP="00C145E1">
            <w:pPr>
              <w:jc w:val="center"/>
              <w:rPr>
                <w:b/>
                <w:bCs/>
              </w:rPr>
            </w:pPr>
          </w:p>
          <w:p w:rsidR="00C145E1" w:rsidRPr="003722E3" w:rsidRDefault="00C145E1" w:rsidP="00C14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</w:p>
        </w:tc>
      </w:tr>
      <w:tr w:rsidR="00C145E1" w:rsidRPr="003722E3" w:rsidTr="00C145E1">
        <w:trPr>
          <w:trHeight w:val="630"/>
        </w:trPr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Nazwa </w:t>
            </w:r>
          </w:p>
        </w:tc>
        <w:tc>
          <w:tcPr>
            <w:tcW w:w="1741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3C0D9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Wartość  brutto słownie </w:t>
            </w:r>
          </w:p>
        </w:tc>
      </w:tr>
      <w:tr w:rsidR="00C145E1" w:rsidRPr="003722E3" w:rsidTr="00C145E1">
        <w:trPr>
          <w:trHeight w:val="330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7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rPr>
                <w:rFonts w:ascii="Calibri" w:hAnsi="Calibri"/>
                <w:sz w:val="22"/>
                <w:szCs w:val="22"/>
              </w:rPr>
            </w:pPr>
            <w:r w:rsidRPr="003722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45E1" w:rsidRPr="003722E3" w:rsidTr="00C145E1">
        <w:trPr>
          <w:trHeight w:val="330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5E1" w:rsidRPr="003722E3" w:rsidRDefault="00C145E1" w:rsidP="00E5183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C145E1" w:rsidRPr="003722E3" w:rsidRDefault="00C145E1" w:rsidP="00E51833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092F47" w:rsidP="00442058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>
              <w:t>Jeden n</w:t>
            </w:r>
            <w:r w:rsidR="00C145E1">
              <w:t xml:space="preserve">ocleg dla 1 uczestnika SMES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C145E1" w:rsidP="00E51833">
            <w:pPr>
              <w:jc w:val="both"/>
            </w:pPr>
            <w:proofErr w:type="spellStart"/>
            <w:r>
              <w:t>osobodoba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  <w:tr w:rsidR="00481193" w:rsidRPr="003722E3" w:rsidTr="00EE124B">
        <w:trPr>
          <w:trHeight w:val="330"/>
        </w:trPr>
        <w:tc>
          <w:tcPr>
            <w:tcW w:w="10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193" w:rsidRPr="003722E3" w:rsidRDefault="00481193" w:rsidP="00E5183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481193" w:rsidRPr="003722E3" w:rsidRDefault="00481193" w:rsidP="00E51833">
            <w:pPr>
              <w:jc w:val="both"/>
              <w:rPr>
                <w:b/>
              </w:rPr>
            </w:pPr>
          </w:p>
          <w:p w:rsidR="00481193" w:rsidRPr="003722E3" w:rsidRDefault="00481193" w:rsidP="00E51833">
            <w:pPr>
              <w:jc w:val="both"/>
              <w:rPr>
                <w:b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193" w:rsidRPr="003722E3" w:rsidRDefault="00481193" w:rsidP="00E51833">
            <w:pPr>
              <w:jc w:val="both"/>
            </w:pPr>
            <w:r>
              <w:t>Wyżywienie dla 1 uczestnika SMES:</w:t>
            </w:r>
          </w:p>
        </w:tc>
      </w:tr>
      <w:tr w:rsidR="00C145E1" w:rsidRPr="003722E3" w:rsidTr="00C145E1">
        <w:trPr>
          <w:trHeight w:val="645"/>
        </w:trPr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5E1" w:rsidRPr="003722E3" w:rsidRDefault="00C145E1" w:rsidP="00E51833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C145E1" w:rsidRDefault="00C145E1" w:rsidP="00C145E1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C145E1">
              <w:rPr>
                <w:spacing w:val="-2"/>
              </w:rPr>
              <w:t>Śniadanie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C145E1" w:rsidP="00E51833">
            <w:pPr>
              <w:jc w:val="both"/>
            </w:pPr>
            <w:r>
              <w:t>Sztuka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  <w:tr w:rsidR="00C145E1" w:rsidRPr="003722E3" w:rsidTr="00C145E1">
        <w:trPr>
          <w:trHeight w:val="330"/>
        </w:trPr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5E1" w:rsidRPr="003722E3" w:rsidRDefault="00C145E1" w:rsidP="00E51833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C145E1" w:rsidRDefault="00C145E1" w:rsidP="00C145E1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C145E1">
              <w:rPr>
                <w:spacing w:val="-2"/>
              </w:rPr>
              <w:t xml:space="preserve">Obiad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3722E3" w:rsidRDefault="00C145E1" w:rsidP="00E51833">
            <w:pPr>
              <w:jc w:val="both"/>
            </w:pPr>
            <w:r>
              <w:t>Sztuka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  <w:tr w:rsidR="00C145E1" w:rsidRPr="003722E3" w:rsidTr="00C145E1">
        <w:trPr>
          <w:trHeight w:val="330"/>
        </w:trPr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5E1" w:rsidRPr="003722E3" w:rsidRDefault="00C145E1" w:rsidP="00E51833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C145E1" w:rsidRDefault="00C145E1" w:rsidP="00C145E1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C145E1">
              <w:rPr>
                <w:spacing w:val="-2"/>
              </w:rPr>
              <w:t>kolacja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3722E3" w:rsidRDefault="00C145E1" w:rsidP="00E51833">
            <w:pPr>
              <w:jc w:val="both"/>
            </w:pPr>
            <w:r>
              <w:t>Sztuka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  <w:tr w:rsidR="00C145E1" w:rsidRPr="003722E3" w:rsidTr="00C145E1">
        <w:trPr>
          <w:trHeight w:val="330"/>
        </w:trPr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5E1" w:rsidRPr="003722E3" w:rsidRDefault="00C145E1" w:rsidP="00E51833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C145E1" w:rsidRDefault="00C145E1" w:rsidP="00C145E1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C145E1">
              <w:rPr>
                <w:spacing w:val="-2"/>
              </w:rPr>
              <w:t xml:space="preserve">Serwis kawowy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3722E3" w:rsidRDefault="00C145E1" w:rsidP="00E51833">
            <w:pPr>
              <w:jc w:val="both"/>
            </w:pPr>
            <w:r>
              <w:t>Jeden dzień</w:t>
            </w:r>
            <w:r w:rsidR="0094054A">
              <w:t xml:space="preserve"> dla wszystkich uczestników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  <w:tr w:rsidR="00C145E1" w:rsidRPr="003722E3" w:rsidTr="00EE124B">
        <w:trPr>
          <w:trHeight w:val="330"/>
        </w:trPr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1" w:rsidRDefault="00C145E1" w:rsidP="00C145E1">
            <w:pPr>
              <w:jc w:val="center"/>
            </w:pPr>
          </w:p>
          <w:p w:rsidR="00C145E1" w:rsidRDefault="00C145E1" w:rsidP="00C145E1">
            <w:pPr>
              <w:jc w:val="center"/>
            </w:pPr>
            <w:r>
              <w:t>Razem</w:t>
            </w:r>
          </w:p>
          <w:p w:rsidR="00C145E1" w:rsidRPr="003722E3" w:rsidRDefault="00C145E1" w:rsidP="00C145E1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</w:tbl>
    <w:p w:rsidR="00E51833" w:rsidRPr="003722E3" w:rsidRDefault="00B107D7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Do oceny ofert będzie brana kwota </w:t>
      </w:r>
      <w:r w:rsidR="0017775B">
        <w:rPr>
          <w:spacing w:val="-3"/>
        </w:rPr>
        <w:t>brutto</w:t>
      </w:r>
      <w:r>
        <w:rPr>
          <w:spacing w:val="-3"/>
        </w:rPr>
        <w:t xml:space="preserve"> z pozycji RAZEM.</w:t>
      </w:r>
    </w:p>
    <w:p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C145E1" w:rsidRPr="00481193" w:rsidRDefault="0044205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</w:pPr>
      <w:r w:rsidRPr="003722E3">
        <w:rPr>
          <w:spacing w:val="-3"/>
        </w:rPr>
        <w:t xml:space="preserve">3. </w:t>
      </w:r>
      <w:r w:rsidR="00C145E1">
        <w:rPr>
          <w:spacing w:val="-3"/>
        </w:rPr>
        <w:t>Kryterium „</w:t>
      </w:r>
      <w:r w:rsidR="00481193">
        <w:rPr>
          <w:spacing w:val="-3"/>
        </w:rPr>
        <w:t>J</w:t>
      </w:r>
      <w:r w:rsidR="00C145E1">
        <w:rPr>
          <w:spacing w:val="-3"/>
        </w:rPr>
        <w:t>akość”</w:t>
      </w:r>
      <w:r w:rsidR="00481193">
        <w:rPr>
          <w:spacing w:val="-5"/>
        </w:rPr>
        <w:t xml:space="preserve"> (proszę zaznaczyć właściwe)</w:t>
      </w:r>
      <w:r w:rsidR="00481193" w:rsidRPr="003722E3">
        <w:rPr>
          <w:spacing w:val="-5"/>
        </w:rPr>
        <w:t>:</w:t>
      </w:r>
    </w:p>
    <w:tbl>
      <w:tblPr>
        <w:tblW w:w="899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7"/>
        <w:gridCol w:w="2238"/>
        <w:gridCol w:w="1154"/>
      </w:tblGrid>
      <w:tr w:rsidR="00C145E1" w:rsidRPr="003722E3" w:rsidTr="00481193">
        <w:trPr>
          <w:trHeight w:val="630"/>
        </w:trPr>
        <w:tc>
          <w:tcPr>
            <w:tcW w:w="5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481193" w:rsidRDefault="00481193" w:rsidP="006F3D4C">
            <w:pPr>
              <w:jc w:val="center"/>
              <w:rPr>
                <w:b/>
                <w:bCs/>
              </w:rPr>
            </w:pPr>
          </w:p>
          <w:p w:rsidR="00C145E1" w:rsidRPr="003722E3" w:rsidRDefault="00C145E1" w:rsidP="006F3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481193" w:rsidRDefault="00481193" w:rsidP="006F3D4C">
            <w:pPr>
              <w:jc w:val="center"/>
              <w:rPr>
                <w:b/>
                <w:bCs/>
              </w:rPr>
            </w:pPr>
          </w:p>
          <w:p w:rsidR="00C145E1" w:rsidRPr="003722E3" w:rsidRDefault="00C145E1" w:rsidP="006F3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</w:tcPr>
          <w:p w:rsidR="00481193" w:rsidRDefault="00481193" w:rsidP="006F3D4C">
            <w:pPr>
              <w:jc w:val="center"/>
              <w:rPr>
                <w:b/>
                <w:bCs/>
              </w:rPr>
            </w:pPr>
          </w:p>
          <w:p w:rsidR="00C145E1" w:rsidRDefault="00C145E1" w:rsidP="006F3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  <w:tr w:rsidR="00C145E1" w:rsidRPr="003722E3" w:rsidTr="00481193">
        <w:trPr>
          <w:trHeight w:val="330"/>
        </w:trPr>
        <w:tc>
          <w:tcPr>
            <w:tcW w:w="5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6F3D4C">
            <w:pPr>
              <w:jc w:val="center"/>
              <w:rPr>
                <w:b/>
                <w:bCs/>
              </w:rPr>
            </w:pPr>
          </w:p>
        </w:tc>
      </w:tr>
      <w:tr w:rsidR="00C145E1" w:rsidRPr="003722E3" w:rsidTr="00481193">
        <w:trPr>
          <w:trHeight w:val="330"/>
        </w:trPr>
        <w:tc>
          <w:tcPr>
            <w:tcW w:w="5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5E1" w:rsidRPr="00C145E1" w:rsidRDefault="00C145E1" w:rsidP="00C145E1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-zapewnienie noclegu w pokojach o standardzie niższym niż pensjonat/motel/hotel jednogwiazdkowy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C145E1" w:rsidP="0048119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Cs w:val="22"/>
              </w:rPr>
              <w:t>1 pkt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E1" w:rsidRPr="003722E3" w:rsidRDefault="00C145E1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C145E1" w:rsidRPr="003722E3" w:rsidTr="00481193">
        <w:trPr>
          <w:trHeight w:val="330"/>
        </w:trPr>
        <w:tc>
          <w:tcPr>
            <w:tcW w:w="5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5E1" w:rsidRPr="00C145E1" w:rsidRDefault="00C145E1" w:rsidP="00C145E1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9025D3">
              <w:rPr>
                <w:szCs w:val="22"/>
              </w:rPr>
              <w:t>pokoje w standardzie pensjonatu/</w:t>
            </w:r>
            <w:r>
              <w:rPr>
                <w:szCs w:val="22"/>
              </w:rPr>
              <w:t>motelu/hotelu jednogwiazdkowego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481193" w:rsidP="0048119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10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Cs w:val="22"/>
              </w:rPr>
              <w:t>5 pkt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E1" w:rsidRPr="003722E3" w:rsidRDefault="00C145E1" w:rsidP="00C145E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32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C145E1" w:rsidRPr="003722E3" w:rsidTr="00481193">
        <w:trPr>
          <w:trHeight w:val="645"/>
        </w:trPr>
        <w:tc>
          <w:tcPr>
            <w:tcW w:w="5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5E1" w:rsidRPr="00C145E1" w:rsidRDefault="00C145E1" w:rsidP="00C145E1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9025D3">
              <w:rPr>
                <w:szCs w:val="22"/>
              </w:rPr>
              <w:t>pokoje o standardzie pensjonat</w:t>
            </w:r>
            <w:r>
              <w:rPr>
                <w:szCs w:val="22"/>
              </w:rPr>
              <w:t>u/motelu/hotelu dwugwiazdkowego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C145E1" w:rsidP="0048119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20"/>
                <w:szCs w:val="20"/>
              </w:rPr>
            </w:pPr>
            <w:r w:rsidRPr="009025D3">
              <w:rPr>
                <w:szCs w:val="22"/>
              </w:rPr>
              <w:t>10 pkt.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45E1" w:rsidRPr="003722E3" w:rsidRDefault="00C145E1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C145E1" w:rsidRPr="003722E3" w:rsidTr="00481193">
        <w:trPr>
          <w:trHeight w:val="330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1" w:rsidRPr="00C145E1" w:rsidRDefault="00C145E1" w:rsidP="00C145E1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9025D3">
              <w:rPr>
                <w:szCs w:val="22"/>
              </w:rPr>
              <w:t xml:space="preserve">pokoje o standardzie </w:t>
            </w:r>
            <w:r>
              <w:rPr>
                <w:szCs w:val="22"/>
              </w:rPr>
              <w:t xml:space="preserve">dla </w:t>
            </w:r>
            <w:r w:rsidRPr="009025D3">
              <w:rPr>
                <w:szCs w:val="22"/>
              </w:rPr>
              <w:t>pensjonatu</w:t>
            </w:r>
            <w:r>
              <w:rPr>
                <w:szCs w:val="22"/>
              </w:rPr>
              <w:t>/motelu/hotelu trz</w:t>
            </w:r>
            <w:r w:rsidR="00092F47">
              <w:rPr>
                <w:szCs w:val="22"/>
              </w:rPr>
              <w:t>ygwiazdkowego i wyższego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3722E3" w:rsidRDefault="00C145E1" w:rsidP="0048119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20"/>
                <w:szCs w:val="20"/>
              </w:rPr>
            </w:pPr>
            <w:r w:rsidRPr="009025D3">
              <w:rPr>
                <w:szCs w:val="22"/>
              </w:rPr>
              <w:t>20 pkt.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1" w:rsidRPr="003722E3" w:rsidRDefault="00C145E1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F43984" w:rsidRDefault="00F43984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481193" w:rsidRPr="003722E3" w:rsidRDefault="00481193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442058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>4</w:t>
      </w:r>
      <w:r w:rsidR="00390A85" w:rsidRPr="003722E3">
        <w:rPr>
          <w:spacing w:val="-5"/>
        </w:rPr>
        <w:t xml:space="preserve">.  </w:t>
      </w:r>
      <w:r w:rsidR="00481193">
        <w:rPr>
          <w:spacing w:val="-5"/>
        </w:rPr>
        <w:t>Kryterium „Klauzule społeczne” (proszę zaznaczyć właściwe)</w:t>
      </w:r>
      <w:r w:rsidR="00390A85" w:rsidRPr="003722E3">
        <w:rPr>
          <w:spacing w:val="-5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843"/>
        <w:gridCol w:w="2063"/>
      </w:tblGrid>
      <w:tr w:rsidR="003722E3" w:rsidRPr="003722E3" w:rsidTr="00481193">
        <w:trPr>
          <w:trHeight w:val="931"/>
          <w:jc w:val="center"/>
        </w:trPr>
        <w:tc>
          <w:tcPr>
            <w:tcW w:w="5382" w:type="dxa"/>
            <w:shd w:val="clear" w:color="auto" w:fill="808080"/>
          </w:tcPr>
          <w:p w:rsidR="009D2A30" w:rsidRPr="003722E3" w:rsidRDefault="00481193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Klauzule społeczne</w:t>
            </w:r>
          </w:p>
        </w:tc>
        <w:tc>
          <w:tcPr>
            <w:tcW w:w="1843" w:type="dxa"/>
            <w:shd w:val="clear" w:color="auto" w:fill="808080"/>
          </w:tcPr>
          <w:p w:rsidR="009D2A30" w:rsidRPr="003722E3" w:rsidRDefault="00481193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Liczba punktów</w:t>
            </w:r>
          </w:p>
        </w:tc>
        <w:tc>
          <w:tcPr>
            <w:tcW w:w="2063" w:type="dxa"/>
            <w:shd w:val="clear" w:color="auto" w:fill="808080"/>
          </w:tcPr>
          <w:p w:rsidR="009D2A30" w:rsidRPr="003722E3" w:rsidRDefault="00481193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TAK / NIE</w:t>
            </w:r>
          </w:p>
        </w:tc>
      </w:tr>
      <w:tr w:rsidR="003722E3" w:rsidRPr="003722E3" w:rsidTr="00481193">
        <w:trPr>
          <w:jc w:val="center"/>
        </w:trPr>
        <w:tc>
          <w:tcPr>
            <w:tcW w:w="5382" w:type="dxa"/>
          </w:tcPr>
          <w:p w:rsidR="009D2A30" w:rsidRPr="003722E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  <w:rPr>
                <w:b/>
                <w:spacing w:val="-5"/>
              </w:rPr>
            </w:pPr>
            <w:r>
              <w:rPr>
                <w:szCs w:val="22"/>
              </w:rPr>
              <w:t>-</w:t>
            </w:r>
            <w:r w:rsidRPr="00DF5BE1">
              <w:rPr>
                <w:szCs w:val="22"/>
              </w:rPr>
              <w:t xml:space="preserve">nie zapewnienie </w:t>
            </w:r>
            <w:r>
              <w:rPr>
                <w:szCs w:val="22"/>
              </w:rPr>
              <w:t xml:space="preserve">osób spełniających kryteria </w:t>
            </w:r>
          </w:p>
        </w:tc>
        <w:tc>
          <w:tcPr>
            <w:tcW w:w="1843" w:type="dxa"/>
          </w:tcPr>
          <w:p w:rsidR="009D2A30" w:rsidRPr="003722E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center"/>
              <w:rPr>
                <w:w w:val="103"/>
              </w:rPr>
            </w:pPr>
            <w:r>
              <w:rPr>
                <w:szCs w:val="22"/>
              </w:rPr>
              <w:t>1</w:t>
            </w:r>
            <w:r w:rsidRPr="00DF5BE1">
              <w:rPr>
                <w:szCs w:val="22"/>
              </w:rPr>
              <w:t xml:space="preserve"> pkt.</w:t>
            </w:r>
          </w:p>
        </w:tc>
        <w:tc>
          <w:tcPr>
            <w:tcW w:w="2063" w:type="dxa"/>
          </w:tcPr>
          <w:p w:rsidR="009D2A30" w:rsidRPr="003722E3" w:rsidRDefault="009D2A30" w:rsidP="00442058">
            <w:pPr>
              <w:jc w:val="both"/>
            </w:pPr>
          </w:p>
        </w:tc>
      </w:tr>
      <w:tr w:rsidR="003722E3" w:rsidRPr="003722E3" w:rsidTr="00481193">
        <w:trPr>
          <w:jc w:val="center"/>
        </w:trPr>
        <w:tc>
          <w:tcPr>
            <w:tcW w:w="5382" w:type="dxa"/>
          </w:tcPr>
          <w:p w:rsidR="009D2A30" w:rsidRPr="003722E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  <w:rPr>
                <w:b/>
                <w:spacing w:val="-5"/>
              </w:rPr>
            </w:pPr>
            <w:r>
              <w:rPr>
                <w:szCs w:val="22"/>
              </w:rPr>
              <w:t>-</w:t>
            </w:r>
            <w:r w:rsidRPr="00DF5BE1">
              <w:rPr>
                <w:szCs w:val="22"/>
              </w:rPr>
              <w:t>zapewnienie od 1 d</w:t>
            </w:r>
            <w:r>
              <w:rPr>
                <w:szCs w:val="22"/>
              </w:rPr>
              <w:t xml:space="preserve">o 2 osób spełniających kryteria </w:t>
            </w:r>
          </w:p>
        </w:tc>
        <w:tc>
          <w:tcPr>
            <w:tcW w:w="1843" w:type="dxa"/>
          </w:tcPr>
          <w:p w:rsidR="009D2A30" w:rsidRPr="003722E3" w:rsidRDefault="00481193" w:rsidP="00481193">
            <w:pPr>
              <w:jc w:val="center"/>
              <w:rPr>
                <w:shd w:val="clear" w:color="auto" w:fill="FFFFFF"/>
              </w:rPr>
            </w:pPr>
            <w:r>
              <w:rPr>
                <w:szCs w:val="22"/>
              </w:rPr>
              <w:t xml:space="preserve">10 </w:t>
            </w:r>
            <w:r w:rsidRPr="00DF5BE1">
              <w:rPr>
                <w:szCs w:val="22"/>
              </w:rPr>
              <w:t>pkt.</w:t>
            </w:r>
          </w:p>
        </w:tc>
        <w:tc>
          <w:tcPr>
            <w:tcW w:w="2063" w:type="dxa"/>
          </w:tcPr>
          <w:p w:rsidR="009D2A30" w:rsidRPr="003722E3" w:rsidRDefault="009D2A30" w:rsidP="00390A85"/>
        </w:tc>
      </w:tr>
      <w:tr w:rsidR="003722E3" w:rsidRPr="003722E3" w:rsidTr="00481193">
        <w:trPr>
          <w:jc w:val="center"/>
        </w:trPr>
        <w:tc>
          <w:tcPr>
            <w:tcW w:w="5382" w:type="dxa"/>
          </w:tcPr>
          <w:p w:rsidR="009D2A30" w:rsidRPr="003722E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  <w:rPr>
                <w:b/>
                <w:spacing w:val="-5"/>
              </w:rPr>
            </w:pPr>
            <w:r>
              <w:rPr>
                <w:szCs w:val="22"/>
              </w:rPr>
              <w:t>-</w:t>
            </w:r>
            <w:r w:rsidRPr="00DF5BE1">
              <w:rPr>
                <w:szCs w:val="22"/>
              </w:rPr>
              <w:t>zapewnienie pow.</w:t>
            </w:r>
            <w:r>
              <w:rPr>
                <w:szCs w:val="22"/>
              </w:rPr>
              <w:t xml:space="preserve"> 2 osób spełniających kryteria </w:t>
            </w:r>
          </w:p>
        </w:tc>
        <w:tc>
          <w:tcPr>
            <w:tcW w:w="1843" w:type="dxa"/>
          </w:tcPr>
          <w:p w:rsidR="009D2A30" w:rsidRPr="003722E3" w:rsidRDefault="00481193" w:rsidP="00481193">
            <w:pPr>
              <w:jc w:val="center"/>
              <w:rPr>
                <w:shd w:val="clear" w:color="auto" w:fill="FFFFFF"/>
              </w:rPr>
            </w:pPr>
            <w:r w:rsidRPr="00DF5BE1">
              <w:rPr>
                <w:szCs w:val="22"/>
              </w:rPr>
              <w:t>20 pkt.</w:t>
            </w:r>
          </w:p>
        </w:tc>
        <w:tc>
          <w:tcPr>
            <w:tcW w:w="2063" w:type="dxa"/>
          </w:tcPr>
          <w:p w:rsidR="009D2A30" w:rsidRPr="003722E3" w:rsidRDefault="009D2A30" w:rsidP="00390A85"/>
        </w:tc>
      </w:tr>
      <w:tr w:rsidR="003722E3" w:rsidRPr="003722E3" w:rsidTr="00481193">
        <w:trPr>
          <w:jc w:val="center"/>
        </w:trPr>
        <w:tc>
          <w:tcPr>
            <w:tcW w:w="5382" w:type="dxa"/>
          </w:tcPr>
          <w:p w:rsidR="009D2A30" w:rsidRPr="0048119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DF5BE1">
              <w:rPr>
                <w:szCs w:val="22"/>
              </w:rPr>
              <w:t>wykonawca usługi posiada status pod</w:t>
            </w:r>
            <w:r>
              <w:rPr>
                <w:szCs w:val="22"/>
              </w:rPr>
              <w:t>miotu ekonomii społecznej (PES)</w:t>
            </w:r>
          </w:p>
        </w:tc>
        <w:tc>
          <w:tcPr>
            <w:tcW w:w="1843" w:type="dxa"/>
          </w:tcPr>
          <w:p w:rsidR="009D2A30" w:rsidRPr="003722E3" w:rsidRDefault="00481193" w:rsidP="00481193">
            <w:pPr>
              <w:jc w:val="center"/>
              <w:rPr>
                <w:shd w:val="clear" w:color="auto" w:fill="FFFFFF"/>
              </w:rPr>
            </w:pPr>
            <w:r>
              <w:rPr>
                <w:szCs w:val="22"/>
              </w:rPr>
              <w:t>20</w:t>
            </w:r>
            <w:r w:rsidRPr="00DF5BE1">
              <w:rPr>
                <w:szCs w:val="22"/>
              </w:rPr>
              <w:t xml:space="preserve"> pkt.</w:t>
            </w:r>
          </w:p>
        </w:tc>
        <w:tc>
          <w:tcPr>
            <w:tcW w:w="2063" w:type="dxa"/>
          </w:tcPr>
          <w:p w:rsidR="009D2A30" w:rsidRPr="003722E3" w:rsidRDefault="009D2A30" w:rsidP="00390A85"/>
        </w:tc>
      </w:tr>
    </w:tbl>
    <w:p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727616" w:rsidRPr="003722E3" w:rsidRDefault="00727616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 xml:space="preserve"> UWAGA: Wykonawca składa ofertę na całość zamówienia</w:t>
      </w:r>
      <w:r w:rsidR="00070E8D" w:rsidRPr="003722E3">
        <w:rPr>
          <w:spacing w:val="-5"/>
        </w:rPr>
        <w:t xml:space="preserve"> wybierając jednocześnie </w:t>
      </w:r>
      <w:r w:rsidR="00514C22" w:rsidRPr="003722E3">
        <w:rPr>
          <w:spacing w:val="-5"/>
        </w:rPr>
        <w:t xml:space="preserve">cenę, jakość, </w:t>
      </w:r>
      <w:r w:rsidR="00481193">
        <w:rPr>
          <w:spacing w:val="-5"/>
        </w:rPr>
        <w:t>klauzule społeczne</w:t>
      </w:r>
      <w:r w:rsidRPr="003722E3">
        <w:rPr>
          <w:spacing w:val="-5"/>
        </w:rPr>
        <w:t>. Do oceny ofert będzie brana pod uwagę cena brutto oraz zaz</w:t>
      </w:r>
      <w:r w:rsidR="00481193">
        <w:rPr>
          <w:spacing w:val="-5"/>
        </w:rPr>
        <w:t>naczona jakość i klauzule społeczne</w:t>
      </w:r>
      <w:r w:rsidRPr="003722E3">
        <w:rPr>
          <w:spacing w:val="-5"/>
        </w:rPr>
        <w:t>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 w:rsidRPr="003722E3">
        <w:rPr>
          <w:spacing w:val="-5"/>
        </w:rPr>
        <w:t xml:space="preserve">Zamawiający będzie rozliczał się z Wykonawcą z rzeczywiście wykorzystanych a wyżej wymienionych usług wg cen brutto podanych w formularzu ofertowym. </w:t>
      </w:r>
      <w:r w:rsidRPr="003722E3">
        <w:rPr>
          <w:spacing w:val="-4"/>
        </w:rPr>
        <w:t xml:space="preserve">Na w/w cenę składa się całkowity koszt </w:t>
      </w:r>
      <w:r w:rsidRPr="003722E3">
        <w:t>usługi.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CB0C24" w:rsidRDefault="00CB0C24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CB0C24" w:rsidRDefault="00CB0C24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CB0C24" w:rsidRDefault="00CB0C24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CB0C24" w:rsidRPr="003722E3" w:rsidRDefault="00CB0C24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88005E" w:rsidRDefault="0088005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:rsidR="00390A85" w:rsidRPr="003722E3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t>Załącznik nr 3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>OŚWIADCZENIE WYKONAWCY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</w:t>
      </w:r>
      <w:r w:rsidR="00DF5BE1">
        <w:rPr>
          <w:spacing w:val="-4"/>
        </w:rPr>
        <w:t>–</w:t>
      </w:r>
      <w:r w:rsidRPr="003722E3">
        <w:rPr>
          <w:spacing w:val="-4"/>
        </w:rPr>
        <w:t xml:space="preserve"> </w:t>
      </w:r>
      <w:bookmarkStart w:id="13" w:name="OLE_LINK3"/>
      <w:bookmarkStart w:id="14" w:name="OLE_LINK4"/>
      <w:r w:rsidR="00DF5BE1">
        <w:t>miejsce realizacji sesji wyjazdowej dla</w:t>
      </w:r>
      <w:r w:rsidR="00DF5BE1" w:rsidRPr="003722E3">
        <w:t xml:space="preserve"> SMES</w:t>
      </w:r>
      <w:bookmarkEnd w:id="13"/>
      <w:bookmarkEnd w:id="14"/>
      <w:r w:rsidR="00DF5BE1" w:rsidRPr="003722E3">
        <w:t xml:space="preserve"> </w:t>
      </w:r>
      <w:r w:rsidR="00514C22" w:rsidRPr="003722E3">
        <w:t>(Szkoły Mene</w:t>
      </w:r>
      <w:r w:rsidR="00DB2EEE" w:rsidRPr="003722E3">
        <w:t>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rPr>
          <w:b/>
        </w:rPr>
        <w:t>oświadczam, że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 xml:space="preserve">nie jestem/jestem* powiązany(a) z </w:t>
      </w:r>
      <w:r w:rsidR="00894DC1" w:rsidRPr="003722E3">
        <w:t>Caritas Archidiecezji Gdańskiej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>osobowo lub kapitałowo.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both"/>
      </w:pP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Przez powiązania kapitałowe lub osobowe rozumie się wzajemne powiązania między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beneficjentem lub osobami upoważnionymi do zaciągania zobowiązań w imieniu beneficjenta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lub osobami wykonującymi w imieniu beneficjenta czynności związane z przeprowadzeniem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procedury wyboru wykonawcy a wykonawcą, polegające w szczególności na: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a) uczestniczeniu w spółce jako wspólnik spółki cywilnej lub spółki osobowej,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b) posiadaniu co najmniej 10% udziałów lub akcji, o ile niższy próg nie wynika z przepisów</w:t>
      </w:r>
      <w:r w:rsidR="00D553FE" w:rsidRPr="003722E3">
        <w:t xml:space="preserve"> </w:t>
      </w:r>
      <w:r w:rsidRPr="003722E3">
        <w:t>prawa,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c) pełnieniu funkcji członka organu nadzorczego lub zarządzającego, prokurenta,</w:t>
      </w:r>
    </w:p>
    <w:p w:rsidR="00390A85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pełnomocnika,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d) pozostawaniu w związku małżeńskim, w stosunku pokrewieństwa lub powinowactwa w linii</w:t>
      </w:r>
      <w:r w:rsidR="00D553FE" w:rsidRPr="003722E3">
        <w:t xml:space="preserve"> </w:t>
      </w:r>
      <w:r w:rsidRPr="003722E3">
        <w:t>prostej, pokrewieństwa drugiego stopnia lub powinowactwa drugiego stopnia w linii</w:t>
      </w:r>
      <w:r w:rsidR="00D553FE" w:rsidRPr="003722E3">
        <w:t xml:space="preserve"> </w:t>
      </w:r>
      <w:r w:rsidRPr="003722E3">
        <w:t>bocznej lub w stosunku przysposobienia, opieki lub kurateli.</w:t>
      </w:r>
    </w:p>
    <w:p w:rsidR="00390A85" w:rsidRPr="003722E3" w:rsidRDefault="00390A85" w:rsidP="00D553FE">
      <w:pPr>
        <w:tabs>
          <w:tab w:val="left" w:pos="851"/>
        </w:tabs>
        <w:jc w:val="both"/>
      </w:pP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*skreślić nieprawidłowe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3722E3">
        <w:rPr>
          <w:spacing w:val="-4"/>
        </w:rPr>
        <w:t xml:space="preserve">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B10284" w:rsidRPr="003722E3" w:rsidSect="00A0404F">
      <w:headerReference w:type="default" r:id="rId14"/>
      <w:footerReference w:type="default" r:id="rId15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0A" w:rsidRDefault="00257E0A" w:rsidP="00F90213">
      <w:r>
        <w:separator/>
      </w:r>
    </w:p>
  </w:endnote>
  <w:endnote w:type="continuationSeparator" w:id="0">
    <w:p w:rsidR="00257E0A" w:rsidRDefault="00257E0A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78" w:rsidRDefault="0068387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52" descr="Opis: 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Opis: 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0A" w:rsidRDefault="00257E0A" w:rsidP="00F90213">
      <w:r>
        <w:separator/>
      </w:r>
    </w:p>
  </w:footnote>
  <w:footnote w:type="continuationSeparator" w:id="0">
    <w:p w:rsidR="00257E0A" w:rsidRDefault="00257E0A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78" w:rsidRDefault="00683878" w:rsidP="00F90213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5" descr="Opis: 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Opis: 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878" w:rsidRPr="00F90213" w:rsidRDefault="00683878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2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D5ED3"/>
    <w:multiLevelType w:val="hybridMultilevel"/>
    <w:tmpl w:val="A4DAB49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68C4F4D"/>
    <w:multiLevelType w:val="hybridMultilevel"/>
    <w:tmpl w:val="E0D0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FD737B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F957835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8227CC"/>
    <w:multiLevelType w:val="hybridMultilevel"/>
    <w:tmpl w:val="DD661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023F5"/>
    <w:multiLevelType w:val="singleLevel"/>
    <w:tmpl w:val="30B6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13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04D3B"/>
    <w:multiLevelType w:val="hybridMultilevel"/>
    <w:tmpl w:val="2E18D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2D302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93B4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A52A1"/>
    <w:multiLevelType w:val="hybridMultilevel"/>
    <w:tmpl w:val="6D908C88"/>
    <w:lvl w:ilvl="0" w:tplc="C5F025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A2D16"/>
    <w:multiLevelType w:val="hybridMultilevel"/>
    <w:tmpl w:val="C35C32D4"/>
    <w:lvl w:ilvl="0" w:tplc="45FA09C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626B34"/>
    <w:multiLevelType w:val="hybridMultilevel"/>
    <w:tmpl w:val="FC1695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C54AFA"/>
    <w:multiLevelType w:val="hybridMultilevel"/>
    <w:tmpl w:val="28885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2E8C"/>
    <w:multiLevelType w:val="multilevel"/>
    <w:tmpl w:val="7E2A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31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FB454E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4"/>
  </w:num>
  <w:num w:numId="8">
    <w:abstractNumId w:val="20"/>
  </w:num>
  <w:num w:numId="9">
    <w:abstractNumId w:val="22"/>
  </w:num>
  <w:num w:numId="10">
    <w:abstractNumId w:val="33"/>
  </w:num>
  <w:num w:numId="11">
    <w:abstractNumId w:val="10"/>
  </w:num>
  <w:num w:numId="12">
    <w:abstractNumId w:val="30"/>
  </w:num>
  <w:num w:numId="13">
    <w:abstractNumId w:val="11"/>
  </w:num>
  <w:num w:numId="14">
    <w:abstractNumId w:val="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</w:num>
  <w:num w:numId="19">
    <w:abstractNumId w:val="7"/>
  </w:num>
  <w:num w:numId="20">
    <w:abstractNumId w:val="16"/>
  </w:num>
  <w:num w:numId="21">
    <w:abstractNumId w:val="25"/>
  </w:num>
  <w:num w:numId="22">
    <w:abstractNumId w:val="0"/>
  </w:num>
  <w:num w:numId="23">
    <w:abstractNumId w:val="27"/>
  </w:num>
  <w:num w:numId="24">
    <w:abstractNumId w:val="5"/>
  </w:num>
  <w:num w:numId="25">
    <w:abstractNumId w:val="1"/>
  </w:num>
  <w:num w:numId="26">
    <w:abstractNumId w:val="2"/>
  </w:num>
  <w:num w:numId="27">
    <w:abstractNumId w:val="3"/>
  </w:num>
  <w:num w:numId="28">
    <w:abstractNumId w:val="21"/>
  </w:num>
  <w:num w:numId="29">
    <w:abstractNumId w:val="32"/>
  </w:num>
  <w:num w:numId="30">
    <w:abstractNumId w:val="28"/>
  </w:num>
  <w:num w:numId="31">
    <w:abstractNumId w:val="12"/>
  </w:num>
  <w:num w:numId="32">
    <w:abstractNumId w:val="2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35A23"/>
    <w:rsid w:val="00044337"/>
    <w:rsid w:val="00056E41"/>
    <w:rsid w:val="0006038E"/>
    <w:rsid w:val="00070D45"/>
    <w:rsid w:val="00070E8D"/>
    <w:rsid w:val="00081589"/>
    <w:rsid w:val="000833B6"/>
    <w:rsid w:val="00092F47"/>
    <w:rsid w:val="00097239"/>
    <w:rsid w:val="000A43EA"/>
    <w:rsid w:val="000A7F1D"/>
    <w:rsid w:val="000E13A6"/>
    <w:rsid w:val="000F0A8F"/>
    <w:rsid w:val="001039E2"/>
    <w:rsid w:val="00124793"/>
    <w:rsid w:val="00132548"/>
    <w:rsid w:val="001405FE"/>
    <w:rsid w:val="00141D37"/>
    <w:rsid w:val="0015239D"/>
    <w:rsid w:val="0015558A"/>
    <w:rsid w:val="00167E30"/>
    <w:rsid w:val="001709C5"/>
    <w:rsid w:val="00171200"/>
    <w:rsid w:val="0017179A"/>
    <w:rsid w:val="0017775B"/>
    <w:rsid w:val="0018055E"/>
    <w:rsid w:val="001B56E7"/>
    <w:rsid w:val="001B78A9"/>
    <w:rsid w:val="001C472E"/>
    <w:rsid w:val="001D52AC"/>
    <w:rsid w:val="002121D6"/>
    <w:rsid w:val="00215D92"/>
    <w:rsid w:val="00251581"/>
    <w:rsid w:val="00257E0A"/>
    <w:rsid w:val="002750C3"/>
    <w:rsid w:val="002A42C2"/>
    <w:rsid w:val="002B5E56"/>
    <w:rsid w:val="002B787A"/>
    <w:rsid w:val="002E4BE3"/>
    <w:rsid w:val="002F005F"/>
    <w:rsid w:val="002F7D30"/>
    <w:rsid w:val="00304D72"/>
    <w:rsid w:val="003143FA"/>
    <w:rsid w:val="0031530D"/>
    <w:rsid w:val="003213F7"/>
    <w:rsid w:val="00323E18"/>
    <w:rsid w:val="003431B3"/>
    <w:rsid w:val="003644AE"/>
    <w:rsid w:val="003722E3"/>
    <w:rsid w:val="00375B3E"/>
    <w:rsid w:val="00376AC0"/>
    <w:rsid w:val="0038191E"/>
    <w:rsid w:val="00390A85"/>
    <w:rsid w:val="003B4769"/>
    <w:rsid w:val="003C0D93"/>
    <w:rsid w:val="003C3724"/>
    <w:rsid w:val="003C79C0"/>
    <w:rsid w:val="003D1306"/>
    <w:rsid w:val="003D53A6"/>
    <w:rsid w:val="003D611B"/>
    <w:rsid w:val="003D6D40"/>
    <w:rsid w:val="003F45BD"/>
    <w:rsid w:val="004117E7"/>
    <w:rsid w:val="00421054"/>
    <w:rsid w:val="004238A4"/>
    <w:rsid w:val="004337DD"/>
    <w:rsid w:val="00442058"/>
    <w:rsid w:val="00466281"/>
    <w:rsid w:val="0047385D"/>
    <w:rsid w:val="0047657A"/>
    <w:rsid w:val="00481193"/>
    <w:rsid w:val="0048342B"/>
    <w:rsid w:val="00492D9F"/>
    <w:rsid w:val="00495BEB"/>
    <w:rsid w:val="004A58CA"/>
    <w:rsid w:val="004A66EE"/>
    <w:rsid w:val="004B5198"/>
    <w:rsid w:val="004B6206"/>
    <w:rsid w:val="004C2AE9"/>
    <w:rsid w:val="004C7624"/>
    <w:rsid w:val="004E6D0B"/>
    <w:rsid w:val="004F37ED"/>
    <w:rsid w:val="005033D3"/>
    <w:rsid w:val="00514C22"/>
    <w:rsid w:val="00523D65"/>
    <w:rsid w:val="00530F4D"/>
    <w:rsid w:val="00541AF6"/>
    <w:rsid w:val="00551861"/>
    <w:rsid w:val="00563F39"/>
    <w:rsid w:val="005665E2"/>
    <w:rsid w:val="005677DB"/>
    <w:rsid w:val="00582012"/>
    <w:rsid w:val="005916F5"/>
    <w:rsid w:val="005A2889"/>
    <w:rsid w:val="005A67A2"/>
    <w:rsid w:val="005C0328"/>
    <w:rsid w:val="005D5BA5"/>
    <w:rsid w:val="005F3532"/>
    <w:rsid w:val="005F566C"/>
    <w:rsid w:val="006059AE"/>
    <w:rsid w:val="00610860"/>
    <w:rsid w:val="006155CB"/>
    <w:rsid w:val="006205FE"/>
    <w:rsid w:val="00630AE5"/>
    <w:rsid w:val="00634EE8"/>
    <w:rsid w:val="00636896"/>
    <w:rsid w:val="00657B26"/>
    <w:rsid w:val="00661867"/>
    <w:rsid w:val="00670724"/>
    <w:rsid w:val="00671F70"/>
    <w:rsid w:val="00676F08"/>
    <w:rsid w:val="00683878"/>
    <w:rsid w:val="00692885"/>
    <w:rsid w:val="00693F65"/>
    <w:rsid w:val="006A0F4C"/>
    <w:rsid w:val="006B30DD"/>
    <w:rsid w:val="006C1367"/>
    <w:rsid w:val="006C5352"/>
    <w:rsid w:val="006D7863"/>
    <w:rsid w:val="006E11DD"/>
    <w:rsid w:val="006E1850"/>
    <w:rsid w:val="006E73B2"/>
    <w:rsid w:val="006F3D4C"/>
    <w:rsid w:val="006F7752"/>
    <w:rsid w:val="00721226"/>
    <w:rsid w:val="00725761"/>
    <w:rsid w:val="00727616"/>
    <w:rsid w:val="00731ACD"/>
    <w:rsid w:val="00742E94"/>
    <w:rsid w:val="0076041E"/>
    <w:rsid w:val="0076544A"/>
    <w:rsid w:val="00765BDD"/>
    <w:rsid w:val="00770F30"/>
    <w:rsid w:val="0077122D"/>
    <w:rsid w:val="00777B77"/>
    <w:rsid w:val="00791620"/>
    <w:rsid w:val="007A048D"/>
    <w:rsid w:val="007C7BE1"/>
    <w:rsid w:val="007C7FF4"/>
    <w:rsid w:val="007D42F2"/>
    <w:rsid w:val="007E38F4"/>
    <w:rsid w:val="007E4A56"/>
    <w:rsid w:val="007E5085"/>
    <w:rsid w:val="007F61F4"/>
    <w:rsid w:val="008041C5"/>
    <w:rsid w:val="0080598F"/>
    <w:rsid w:val="00806546"/>
    <w:rsid w:val="00812E52"/>
    <w:rsid w:val="00824821"/>
    <w:rsid w:val="00841430"/>
    <w:rsid w:val="008451DF"/>
    <w:rsid w:val="00857CB4"/>
    <w:rsid w:val="008614F5"/>
    <w:rsid w:val="00866D1A"/>
    <w:rsid w:val="00867596"/>
    <w:rsid w:val="0087562C"/>
    <w:rsid w:val="0088005E"/>
    <w:rsid w:val="0088705C"/>
    <w:rsid w:val="00894DC1"/>
    <w:rsid w:val="008A508B"/>
    <w:rsid w:val="008B0FAB"/>
    <w:rsid w:val="008B1B59"/>
    <w:rsid w:val="008B1FFE"/>
    <w:rsid w:val="008C1E0C"/>
    <w:rsid w:val="008D5E80"/>
    <w:rsid w:val="008D69EF"/>
    <w:rsid w:val="008E7057"/>
    <w:rsid w:val="008F3414"/>
    <w:rsid w:val="008F7E06"/>
    <w:rsid w:val="009025D3"/>
    <w:rsid w:val="009235C0"/>
    <w:rsid w:val="00924B89"/>
    <w:rsid w:val="0092535F"/>
    <w:rsid w:val="00935567"/>
    <w:rsid w:val="0094054A"/>
    <w:rsid w:val="009441EA"/>
    <w:rsid w:val="00944968"/>
    <w:rsid w:val="00960CC4"/>
    <w:rsid w:val="00984A6D"/>
    <w:rsid w:val="00990637"/>
    <w:rsid w:val="0099397B"/>
    <w:rsid w:val="009959F9"/>
    <w:rsid w:val="009B0DBB"/>
    <w:rsid w:val="009B0FE6"/>
    <w:rsid w:val="009B7186"/>
    <w:rsid w:val="009C0B9D"/>
    <w:rsid w:val="009C6F99"/>
    <w:rsid w:val="009D2A30"/>
    <w:rsid w:val="009D628F"/>
    <w:rsid w:val="009F329B"/>
    <w:rsid w:val="00A0404F"/>
    <w:rsid w:val="00A23B4C"/>
    <w:rsid w:val="00A268DD"/>
    <w:rsid w:val="00A336A2"/>
    <w:rsid w:val="00A41203"/>
    <w:rsid w:val="00A4395D"/>
    <w:rsid w:val="00A54E9C"/>
    <w:rsid w:val="00A57673"/>
    <w:rsid w:val="00A60408"/>
    <w:rsid w:val="00A67B68"/>
    <w:rsid w:val="00A72326"/>
    <w:rsid w:val="00A733BE"/>
    <w:rsid w:val="00A8305B"/>
    <w:rsid w:val="00A8389F"/>
    <w:rsid w:val="00A92AB4"/>
    <w:rsid w:val="00AA06A1"/>
    <w:rsid w:val="00AA4DB3"/>
    <w:rsid w:val="00AC319D"/>
    <w:rsid w:val="00AC757C"/>
    <w:rsid w:val="00AE7359"/>
    <w:rsid w:val="00AF1394"/>
    <w:rsid w:val="00B10284"/>
    <w:rsid w:val="00B107D7"/>
    <w:rsid w:val="00B12843"/>
    <w:rsid w:val="00B23EB7"/>
    <w:rsid w:val="00B26E87"/>
    <w:rsid w:val="00B34A21"/>
    <w:rsid w:val="00B40503"/>
    <w:rsid w:val="00B453B3"/>
    <w:rsid w:val="00B552C5"/>
    <w:rsid w:val="00B67E84"/>
    <w:rsid w:val="00B71317"/>
    <w:rsid w:val="00B872F2"/>
    <w:rsid w:val="00B8749C"/>
    <w:rsid w:val="00B94E44"/>
    <w:rsid w:val="00BA029D"/>
    <w:rsid w:val="00BA15FB"/>
    <w:rsid w:val="00BA51B2"/>
    <w:rsid w:val="00BA723A"/>
    <w:rsid w:val="00BA7628"/>
    <w:rsid w:val="00BB392B"/>
    <w:rsid w:val="00BD40BC"/>
    <w:rsid w:val="00BE1C72"/>
    <w:rsid w:val="00C00A3F"/>
    <w:rsid w:val="00C06766"/>
    <w:rsid w:val="00C145E1"/>
    <w:rsid w:val="00C321E1"/>
    <w:rsid w:val="00C527FE"/>
    <w:rsid w:val="00C548AD"/>
    <w:rsid w:val="00C55180"/>
    <w:rsid w:val="00C60378"/>
    <w:rsid w:val="00C96F60"/>
    <w:rsid w:val="00CA60F1"/>
    <w:rsid w:val="00CB0C24"/>
    <w:rsid w:val="00CC7393"/>
    <w:rsid w:val="00CD7194"/>
    <w:rsid w:val="00CE4B4E"/>
    <w:rsid w:val="00CF390B"/>
    <w:rsid w:val="00D00793"/>
    <w:rsid w:val="00D05B71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B2C20"/>
    <w:rsid w:val="00DB2EEE"/>
    <w:rsid w:val="00DB6F66"/>
    <w:rsid w:val="00DC4FD6"/>
    <w:rsid w:val="00DE5ECD"/>
    <w:rsid w:val="00DE6D70"/>
    <w:rsid w:val="00DF5BE1"/>
    <w:rsid w:val="00E30773"/>
    <w:rsid w:val="00E35F8E"/>
    <w:rsid w:val="00E36489"/>
    <w:rsid w:val="00E4630A"/>
    <w:rsid w:val="00E51833"/>
    <w:rsid w:val="00E53A77"/>
    <w:rsid w:val="00E926F7"/>
    <w:rsid w:val="00EA1321"/>
    <w:rsid w:val="00EB2F63"/>
    <w:rsid w:val="00EB4278"/>
    <w:rsid w:val="00EC2AF5"/>
    <w:rsid w:val="00ED1EA1"/>
    <w:rsid w:val="00ED52B2"/>
    <w:rsid w:val="00EE124B"/>
    <w:rsid w:val="00EE3AE1"/>
    <w:rsid w:val="00EF3F48"/>
    <w:rsid w:val="00EF58F8"/>
    <w:rsid w:val="00EF65AB"/>
    <w:rsid w:val="00F012D4"/>
    <w:rsid w:val="00F02B48"/>
    <w:rsid w:val="00F2096F"/>
    <w:rsid w:val="00F218F4"/>
    <w:rsid w:val="00F34D1E"/>
    <w:rsid w:val="00F35CFE"/>
    <w:rsid w:val="00F43984"/>
    <w:rsid w:val="00F45EB4"/>
    <w:rsid w:val="00F507B9"/>
    <w:rsid w:val="00F54B0F"/>
    <w:rsid w:val="00F602AF"/>
    <w:rsid w:val="00F67269"/>
    <w:rsid w:val="00F700C8"/>
    <w:rsid w:val="00F82032"/>
    <w:rsid w:val="00F90213"/>
    <w:rsid w:val="00F969E1"/>
    <w:rsid w:val="00FA5B7B"/>
    <w:rsid w:val="00FA7ADE"/>
    <w:rsid w:val="00FB58D4"/>
    <w:rsid w:val="00FB73A0"/>
    <w:rsid w:val="00FC6140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CFD75-3B43-493B-8A96-F4F15E46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5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268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68DD"/>
    <w:rPr>
      <w:b/>
      <w:bCs/>
      <w:sz w:val="27"/>
      <w:szCs w:val="27"/>
    </w:rPr>
  </w:style>
  <w:style w:type="character" w:customStyle="1" w:styleId="st">
    <w:name w:val="st"/>
    <w:rsid w:val="004B6206"/>
  </w:style>
  <w:style w:type="character" w:styleId="Uwydatnienie">
    <w:name w:val="Emphasis"/>
    <w:uiPriority w:val="20"/>
    <w:qFormat/>
    <w:rsid w:val="004B62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59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mgawiu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wiuk@caritas.g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wiuk@caritas.gd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3230-6C18-4E0E-8EC5-53C25028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3539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Użytkownik systemu Windows</cp:lastModifiedBy>
  <cp:revision>12</cp:revision>
  <cp:lastPrinted>2018-04-23T10:12:00Z</cp:lastPrinted>
  <dcterms:created xsi:type="dcterms:W3CDTF">2018-09-17T07:43:00Z</dcterms:created>
  <dcterms:modified xsi:type="dcterms:W3CDTF">2019-05-31T11:34:00Z</dcterms:modified>
</cp:coreProperties>
</file>