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2F" w:rsidRPr="00713B2F" w:rsidRDefault="00713B2F" w:rsidP="00713B2F">
      <w:pPr>
        <w:spacing w:before="240" w:after="120"/>
        <w:jc w:val="both"/>
        <w:rPr>
          <w:i/>
          <w:lang w:eastAsia="x-none"/>
        </w:rPr>
      </w:pPr>
      <w:bookmarkStart w:id="0" w:name="_GoBack"/>
      <w:bookmarkEnd w:id="0"/>
      <w:r w:rsidRPr="00C979CF">
        <w:rPr>
          <w:b/>
          <w:lang w:eastAsia="x-none"/>
        </w:rPr>
        <w:t>Lista sprawdzająca do weryfikacji statusu PS</w:t>
      </w:r>
      <w:r>
        <w:rPr>
          <w:b/>
          <w:lang w:eastAsia="x-none"/>
        </w:rPr>
        <w:t xml:space="preserve"> – </w:t>
      </w:r>
      <w:r w:rsidRPr="00713B2F">
        <w:rPr>
          <w:b/>
          <w:i/>
          <w:lang w:eastAsia="x-none"/>
        </w:rPr>
        <w:t>na podstawie Wytycznych w zakresie realizacji przedsięwzięć w obszarze włączenia społecznego i zwalczania ubóstwa z wykorzystaniem środków Europejskiego Funduszu Społecznego i Europejskiego Funduszu Rozwoju Regionalnego na lata 2014-2020</w:t>
      </w:r>
    </w:p>
    <w:p w:rsidR="00713B2F" w:rsidRPr="008049DA" w:rsidRDefault="00713B2F" w:rsidP="00713B2F">
      <w:pPr>
        <w:pStyle w:val="Legenda"/>
        <w:keepNext/>
        <w:jc w:val="left"/>
      </w:pP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42"/>
        <w:gridCol w:w="2005"/>
        <w:gridCol w:w="2247"/>
        <w:gridCol w:w="3678"/>
        <w:gridCol w:w="1425"/>
        <w:gridCol w:w="2628"/>
      </w:tblGrid>
      <w:tr w:rsidR="00713B2F" w:rsidRPr="0093727B" w:rsidTr="0017146F">
        <w:trPr>
          <w:tblHeader/>
        </w:trPr>
        <w:tc>
          <w:tcPr>
            <w:tcW w:w="675" w:type="dxa"/>
            <w:shd w:val="clear" w:color="auto" w:fill="D9D9D9"/>
          </w:tcPr>
          <w:p w:rsidR="00713B2F" w:rsidRPr="008049DA" w:rsidRDefault="00713B2F" w:rsidP="0017146F">
            <w:pPr>
              <w:spacing w:after="120" w:line="260" w:lineRule="exact"/>
              <w:rPr>
                <w:rFonts w:cs="Arial"/>
                <w:b/>
                <w:szCs w:val="22"/>
              </w:rPr>
            </w:pPr>
            <w:r w:rsidRPr="008049DA">
              <w:rPr>
                <w:rFonts w:cs="Arial"/>
                <w:b/>
                <w:szCs w:val="22"/>
              </w:rPr>
              <w:t>Lp.</w:t>
            </w:r>
          </w:p>
        </w:tc>
        <w:tc>
          <w:tcPr>
            <w:tcW w:w="1142" w:type="dxa"/>
            <w:shd w:val="clear" w:color="auto" w:fill="D9D9D9"/>
          </w:tcPr>
          <w:p w:rsidR="00713B2F" w:rsidRPr="00762356" w:rsidRDefault="00713B2F" w:rsidP="0017146F">
            <w:pPr>
              <w:spacing w:after="120" w:line="260" w:lineRule="exact"/>
              <w:rPr>
                <w:rFonts w:cs="Arial"/>
                <w:b/>
                <w:szCs w:val="22"/>
              </w:rPr>
            </w:pPr>
            <w:r w:rsidRPr="00514F4F">
              <w:rPr>
                <w:rFonts w:cs="Arial"/>
                <w:b/>
                <w:szCs w:val="22"/>
              </w:rPr>
              <w:t>Numer cechy</w:t>
            </w:r>
            <w:r w:rsidRPr="00FD5653">
              <w:rPr>
                <w:rFonts w:cs="Arial"/>
                <w:szCs w:val="22"/>
              </w:rPr>
              <w:br/>
            </w:r>
            <w:r w:rsidRPr="00FD5653">
              <w:rPr>
                <w:rFonts w:cs="Arial"/>
                <w:b/>
                <w:szCs w:val="22"/>
              </w:rPr>
              <w:t>z definicji PS</w:t>
            </w:r>
          </w:p>
        </w:tc>
        <w:tc>
          <w:tcPr>
            <w:tcW w:w="2005" w:type="dxa"/>
            <w:shd w:val="clear" w:color="auto" w:fill="D9D9D9"/>
          </w:tcPr>
          <w:p w:rsidR="00713B2F" w:rsidRPr="001C5986" w:rsidRDefault="00713B2F" w:rsidP="0017146F">
            <w:pPr>
              <w:spacing w:after="120" w:line="260" w:lineRule="exact"/>
              <w:rPr>
                <w:rFonts w:cs="Arial"/>
                <w:b/>
                <w:szCs w:val="22"/>
              </w:rPr>
            </w:pPr>
            <w:r w:rsidRPr="001C5986">
              <w:rPr>
                <w:rFonts w:cs="Arial"/>
                <w:b/>
                <w:szCs w:val="22"/>
              </w:rPr>
              <w:t>Cecha PS</w:t>
            </w:r>
          </w:p>
        </w:tc>
        <w:tc>
          <w:tcPr>
            <w:tcW w:w="2247" w:type="dxa"/>
            <w:shd w:val="clear" w:color="auto" w:fill="D9D9D9"/>
          </w:tcPr>
          <w:p w:rsidR="00713B2F" w:rsidRPr="00C05492" w:rsidRDefault="00713B2F" w:rsidP="0017146F">
            <w:pPr>
              <w:spacing w:after="120" w:line="260" w:lineRule="exact"/>
              <w:rPr>
                <w:rFonts w:cs="Arial"/>
                <w:b/>
                <w:szCs w:val="22"/>
              </w:rPr>
            </w:pPr>
            <w:r w:rsidRPr="00C05492">
              <w:rPr>
                <w:rFonts w:cs="Arial"/>
                <w:b/>
                <w:szCs w:val="22"/>
              </w:rPr>
              <w:t>Informacje do uwzględnienia przy weryfikacji statusu</w:t>
            </w:r>
          </w:p>
        </w:tc>
        <w:tc>
          <w:tcPr>
            <w:tcW w:w="3678" w:type="dxa"/>
            <w:shd w:val="clear" w:color="auto" w:fill="D9D9D9"/>
          </w:tcPr>
          <w:p w:rsidR="00713B2F" w:rsidRPr="009B378D" w:rsidRDefault="00713B2F" w:rsidP="0017146F">
            <w:pPr>
              <w:spacing w:after="120" w:line="260" w:lineRule="exact"/>
              <w:rPr>
                <w:rFonts w:cs="Arial"/>
                <w:b/>
                <w:szCs w:val="22"/>
              </w:rPr>
            </w:pPr>
            <w:r w:rsidRPr="00C05492">
              <w:rPr>
                <w:rFonts w:cs="Arial"/>
                <w:b/>
                <w:szCs w:val="22"/>
              </w:rPr>
              <w:t>Możliwość weryfikacji na podstawie następujących dokumentów</w:t>
            </w:r>
            <w:r w:rsidRPr="009B378D">
              <w:rPr>
                <w:rFonts w:cs="Arial"/>
                <w:szCs w:val="22"/>
                <w:vertAlign w:val="superscript"/>
              </w:rPr>
              <w:footnoteReference w:id="1"/>
            </w:r>
          </w:p>
        </w:tc>
        <w:tc>
          <w:tcPr>
            <w:tcW w:w="1425" w:type="dxa"/>
            <w:shd w:val="clear" w:color="auto" w:fill="D9D9D9"/>
          </w:tcPr>
          <w:p w:rsidR="00713B2F" w:rsidRPr="00BC71E5" w:rsidRDefault="00713B2F" w:rsidP="0017146F">
            <w:pPr>
              <w:spacing w:after="120" w:line="260" w:lineRule="exact"/>
              <w:rPr>
                <w:rFonts w:cs="Arial"/>
                <w:b/>
                <w:szCs w:val="22"/>
              </w:rPr>
            </w:pPr>
            <w:r w:rsidRPr="00BC71E5">
              <w:rPr>
                <w:rFonts w:cs="Arial"/>
                <w:b/>
                <w:szCs w:val="22"/>
              </w:rPr>
              <w:t>Cecha PS  spełniona/niespełniona</w:t>
            </w:r>
          </w:p>
          <w:p w:rsidR="00713B2F" w:rsidRPr="00880D4F" w:rsidRDefault="00713B2F" w:rsidP="0017146F">
            <w:pPr>
              <w:spacing w:after="120" w:line="260" w:lineRule="exact"/>
              <w:rPr>
                <w:rFonts w:cs="Arial"/>
                <w:b/>
                <w:szCs w:val="22"/>
              </w:rPr>
            </w:pPr>
            <w:r w:rsidRPr="00880D4F">
              <w:rPr>
                <w:rFonts w:cs="Arial"/>
                <w:b/>
                <w:szCs w:val="22"/>
              </w:rPr>
              <w:t>(możliwe odpowiedzi TAK/NIE)</w:t>
            </w:r>
          </w:p>
        </w:tc>
        <w:tc>
          <w:tcPr>
            <w:tcW w:w="2628" w:type="dxa"/>
            <w:shd w:val="clear" w:color="auto" w:fill="D9D9D9"/>
          </w:tcPr>
          <w:p w:rsidR="00713B2F" w:rsidRPr="008049DA" w:rsidRDefault="00713B2F" w:rsidP="0017146F">
            <w:pPr>
              <w:spacing w:after="120" w:line="260" w:lineRule="exact"/>
              <w:rPr>
                <w:rFonts w:cs="Arial"/>
                <w:b/>
                <w:szCs w:val="22"/>
              </w:rPr>
            </w:pPr>
            <w:r w:rsidRPr="00527236">
              <w:rPr>
                <w:rFonts w:cs="Arial"/>
                <w:b/>
                <w:szCs w:val="22"/>
              </w:rPr>
              <w:t>Uzasadnienie w przypadku niespełniania przesłanki oraz rekomendacje dla podmiotu (co podmiot musi zmienić, żeby uzyskać status PS</w:t>
            </w:r>
            <w:r w:rsidRPr="008049DA">
              <w:rPr>
                <w:rFonts w:cs="Arial"/>
                <w:b/>
                <w:szCs w:val="22"/>
              </w:rPr>
              <w:t>)</w:t>
            </w:r>
          </w:p>
        </w:tc>
      </w:tr>
      <w:tr w:rsidR="00713B2F" w:rsidRPr="0093727B" w:rsidTr="0017146F">
        <w:tc>
          <w:tcPr>
            <w:tcW w:w="675" w:type="dxa"/>
            <w:shd w:val="clear" w:color="auto" w:fill="auto"/>
          </w:tcPr>
          <w:p w:rsidR="00713B2F" w:rsidRPr="0093727B" w:rsidRDefault="00713B2F" w:rsidP="00713B2F">
            <w:pPr>
              <w:numPr>
                <w:ilvl w:val="0"/>
                <w:numId w:val="1"/>
              </w:numPr>
              <w:spacing w:after="120" w:line="260" w:lineRule="exact"/>
              <w:contextualSpacing/>
              <w:jc w:val="both"/>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Pkt 28 lit. a</w:t>
            </w:r>
          </w:p>
        </w:tc>
        <w:tc>
          <w:tcPr>
            <w:tcW w:w="2005" w:type="dxa"/>
            <w:shd w:val="clear" w:color="auto" w:fill="auto"/>
          </w:tcPr>
          <w:p w:rsidR="00713B2F" w:rsidRPr="0093727B" w:rsidRDefault="00713B2F" w:rsidP="0017146F">
            <w:pPr>
              <w:spacing w:after="120" w:line="260" w:lineRule="exact"/>
              <w:jc w:val="left"/>
              <w:rPr>
                <w:rFonts w:cs="Arial"/>
                <w:b/>
                <w:szCs w:val="22"/>
              </w:rPr>
            </w:pPr>
            <w:r w:rsidRPr="0093727B">
              <w:rPr>
                <w:rFonts w:cs="Arial"/>
                <w:b/>
                <w:szCs w:val="22"/>
              </w:rPr>
              <w:t>Podmiot wyodrębniony pod względem organizacyjnym i rachunkowym</w:t>
            </w:r>
          </w:p>
        </w:tc>
        <w:tc>
          <w:tcPr>
            <w:tcW w:w="2247" w:type="dxa"/>
          </w:tcPr>
          <w:p w:rsidR="00713B2F" w:rsidRPr="0093727B" w:rsidRDefault="00713B2F" w:rsidP="0017146F">
            <w:pPr>
              <w:spacing w:after="120" w:line="260" w:lineRule="exact"/>
              <w:jc w:val="left"/>
              <w:rPr>
                <w:rFonts w:cs="Arial"/>
                <w:szCs w:val="22"/>
              </w:rPr>
            </w:pPr>
            <w:r w:rsidRPr="0093727B">
              <w:rPr>
                <w:rFonts w:cs="Arial"/>
                <w:szCs w:val="22"/>
              </w:rPr>
              <w:t xml:space="preserve">PS nie może funkcjonować w ramach struktury organizacyjnej i finansowej innego podmiotu, musi być odrębnym podmiotem. Tym samym wszelkie cechy PS (w tym wskaźniki zatrudnieniowe) weryfikowane są w odniesieniu do całego podmiotu, a </w:t>
            </w:r>
            <w:r w:rsidRPr="0093727B">
              <w:rPr>
                <w:rFonts w:cs="Arial"/>
                <w:szCs w:val="22"/>
              </w:rPr>
              <w:lastRenderedPageBreak/>
              <w:t>nie wybranej jego części.</w:t>
            </w:r>
          </w:p>
          <w:p w:rsidR="00713B2F" w:rsidRPr="0093727B" w:rsidRDefault="00713B2F" w:rsidP="0017146F">
            <w:pPr>
              <w:spacing w:after="120" w:line="260" w:lineRule="exact"/>
              <w:jc w:val="left"/>
              <w:rPr>
                <w:rFonts w:cs="Arial"/>
                <w:szCs w:val="22"/>
              </w:rPr>
            </w:pPr>
          </w:p>
        </w:tc>
        <w:tc>
          <w:tcPr>
            <w:tcW w:w="3678" w:type="dxa"/>
            <w:shd w:val="clear" w:color="auto" w:fill="auto"/>
          </w:tcPr>
          <w:p w:rsidR="00713B2F" w:rsidRPr="009B378D" w:rsidRDefault="00713B2F" w:rsidP="00713B2F">
            <w:pPr>
              <w:numPr>
                <w:ilvl w:val="0"/>
                <w:numId w:val="9"/>
              </w:numPr>
              <w:spacing w:after="120" w:line="260" w:lineRule="exact"/>
              <w:jc w:val="left"/>
              <w:rPr>
                <w:rFonts w:cs="Arial"/>
                <w:szCs w:val="22"/>
              </w:rPr>
            </w:pPr>
            <w:r w:rsidRPr="0093727B">
              <w:rPr>
                <w:rFonts w:cs="Arial"/>
                <w:szCs w:val="22"/>
              </w:rPr>
              <w:lastRenderedPageBreak/>
              <w:t xml:space="preserve">Statut bądź inny dokument stanowiący podmiotu </w:t>
            </w:r>
            <w:r w:rsidRPr="00B570A9">
              <w:rPr>
                <w:rFonts w:cs="Arial"/>
                <w:szCs w:val="22"/>
              </w:rPr>
              <w:t xml:space="preserve">(umowa) </w:t>
            </w:r>
            <w:r w:rsidRPr="0093727B">
              <w:rPr>
                <w:rFonts w:cs="Arial"/>
                <w:szCs w:val="22"/>
              </w:rPr>
              <w:t>lub</w:t>
            </w:r>
          </w:p>
          <w:p w:rsidR="00713B2F" w:rsidRPr="008049DA" w:rsidRDefault="00713B2F" w:rsidP="00713B2F">
            <w:pPr>
              <w:numPr>
                <w:ilvl w:val="0"/>
                <w:numId w:val="9"/>
              </w:numPr>
              <w:spacing w:after="120" w:line="260" w:lineRule="exact"/>
              <w:jc w:val="left"/>
              <w:rPr>
                <w:rFonts w:cs="Arial"/>
                <w:b/>
                <w:szCs w:val="22"/>
              </w:rPr>
            </w:pPr>
            <w:r w:rsidRPr="00BC71E5">
              <w:rPr>
                <w:rFonts w:cs="Arial"/>
                <w:szCs w:val="22"/>
              </w:rPr>
              <w:t xml:space="preserve">Sprawozdanie finansowe za ostatni zamknięty rok obrotowy (w tym bilans, rachunek zysków i </w:t>
            </w:r>
            <w:r w:rsidRPr="00880D4F">
              <w:rPr>
                <w:rFonts w:cs="Arial"/>
                <w:szCs w:val="22"/>
              </w:rPr>
              <w:t xml:space="preserve">strat oraz informacja dodatkowa), a w przypadku, gdy podmiot zgodnie z obowiązującymi przepisami nie </w:t>
            </w:r>
            <w:r w:rsidRPr="00527236">
              <w:rPr>
                <w:rFonts w:cs="Arial"/>
                <w:szCs w:val="22"/>
              </w:rPr>
              <w:t xml:space="preserve">sporządził </w:t>
            </w:r>
            <w:r w:rsidRPr="00527236">
              <w:rPr>
                <w:rFonts w:cs="Arial"/>
                <w:szCs w:val="22"/>
              </w:rPr>
              <w:br/>
              <w:t xml:space="preserve">i nie zatwierdził sprawozdania – dokumentacja finansowa za </w:t>
            </w:r>
            <w:r w:rsidRPr="00527236">
              <w:rPr>
                <w:rFonts w:cs="Arial"/>
                <w:szCs w:val="22"/>
              </w:rPr>
              <w:lastRenderedPageBreak/>
              <w:t>okres od dnia</w:t>
            </w:r>
            <w:r w:rsidRPr="00527236">
              <w:rPr>
                <w:rFonts w:cs="Arial"/>
                <w:b/>
                <w:szCs w:val="22"/>
              </w:rPr>
              <w:t xml:space="preserve"> </w:t>
            </w:r>
            <w:r w:rsidRPr="008049DA">
              <w:rPr>
                <w:rFonts w:cs="Arial"/>
                <w:szCs w:val="22"/>
              </w:rPr>
              <w:t>powstania tego podmiotu</w:t>
            </w:r>
          </w:p>
          <w:p w:rsidR="00713B2F" w:rsidRPr="00FD5653" w:rsidRDefault="00713B2F" w:rsidP="0017146F">
            <w:pPr>
              <w:spacing w:after="120" w:line="260" w:lineRule="exact"/>
              <w:jc w:val="left"/>
              <w:rPr>
                <w:rFonts w:cs="Arial"/>
                <w:b/>
                <w:szCs w:val="22"/>
              </w:rPr>
            </w:pPr>
          </w:p>
        </w:tc>
        <w:tc>
          <w:tcPr>
            <w:tcW w:w="1425" w:type="dxa"/>
          </w:tcPr>
          <w:p w:rsidR="00713B2F" w:rsidRPr="00762356" w:rsidRDefault="00713B2F" w:rsidP="0017146F">
            <w:pPr>
              <w:spacing w:after="120" w:line="260" w:lineRule="exact"/>
              <w:jc w:val="both"/>
              <w:rPr>
                <w:rFonts w:cs="Arial"/>
                <w:szCs w:val="22"/>
              </w:rPr>
            </w:pPr>
          </w:p>
        </w:tc>
        <w:tc>
          <w:tcPr>
            <w:tcW w:w="2628" w:type="dxa"/>
          </w:tcPr>
          <w:p w:rsidR="00713B2F" w:rsidRPr="001C5986"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1"/>
              </w:numPr>
              <w:spacing w:after="120" w:line="260" w:lineRule="exact"/>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Pkt 28 lit. a</w:t>
            </w:r>
          </w:p>
        </w:tc>
        <w:tc>
          <w:tcPr>
            <w:tcW w:w="2005" w:type="dxa"/>
            <w:shd w:val="clear" w:color="auto" w:fill="auto"/>
          </w:tcPr>
          <w:p w:rsidR="00713B2F" w:rsidRPr="0093727B" w:rsidRDefault="00713B2F" w:rsidP="00713B2F">
            <w:pPr>
              <w:numPr>
                <w:ilvl w:val="0"/>
                <w:numId w:val="2"/>
              </w:numPr>
              <w:spacing w:after="120" w:line="260" w:lineRule="exact"/>
              <w:ind w:left="360"/>
              <w:jc w:val="left"/>
              <w:rPr>
                <w:rFonts w:cs="Arial"/>
                <w:szCs w:val="22"/>
              </w:rPr>
            </w:pPr>
            <w:r w:rsidRPr="0093727B">
              <w:rPr>
                <w:rFonts w:cs="Arial"/>
                <w:szCs w:val="22"/>
              </w:rPr>
              <w:t xml:space="preserve">Prowadzenie </w:t>
            </w:r>
            <w:r w:rsidRPr="0093727B">
              <w:rPr>
                <w:rFonts w:cs="Arial"/>
                <w:b/>
                <w:szCs w:val="22"/>
              </w:rPr>
              <w:t>działalności gospodarczej</w:t>
            </w:r>
            <w:r w:rsidRPr="0093727B">
              <w:rPr>
                <w:rFonts w:cs="Arial"/>
                <w:szCs w:val="22"/>
              </w:rPr>
              <w:t xml:space="preserve"> </w:t>
            </w:r>
          </w:p>
          <w:p w:rsidR="00713B2F" w:rsidRPr="000F3987" w:rsidRDefault="00713B2F" w:rsidP="0017146F">
            <w:pPr>
              <w:spacing w:after="120" w:line="260" w:lineRule="exact"/>
              <w:jc w:val="left"/>
              <w:rPr>
                <w:rFonts w:cs="Arial"/>
                <w:szCs w:val="22"/>
              </w:rPr>
            </w:pPr>
            <w:r>
              <w:rPr>
                <w:rFonts w:cs="Arial"/>
                <w:szCs w:val="22"/>
              </w:rPr>
              <w:t>l</w:t>
            </w:r>
            <w:r w:rsidRPr="000F3987">
              <w:rPr>
                <w:rFonts w:cs="Arial"/>
                <w:szCs w:val="22"/>
              </w:rPr>
              <w:t>ub</w:t>
            </w:r>
          </w:p>
          <w:p w:rsidR="00713B2F" w:rsidRPr="009B378D" w:rsidRDefault="00713B2F" w:rsidP="00713B2F">
            <w:pPr>
              <w:numPr>
                <w:ilvl w:val="0"/>
                <w:numId w:val="2"/>
              </w:numPr>
              <w:spacing w:after="120" w:line="260" w:lineRule="exact"/>
              <w:ind w:left="451" w:hanging="425"/>
              <w:jc w:val="left"/>
              <w:rPr>
                <w:rFonts w:cs="Arial"/>
                <w:szCs w:val="22"/>
              </w:rPr>
            </w:pPr>
            <w:r w:rsidRPr="0093727B">
              <w:rPr>
                <w:rFonts w:cs="Arial"/>
                <w:szCs w:val="22"/>
              </w:rPr>
              <w:t xml:space="preserve">Prowadzenie działalności odpłatnej pożytku publicznego w rozumieniu art. 8 ustawy z dnia 24 kwietnia 2004 r. o działalności pożytku publicznego i o wolontariacie (Dz.U. z 2016 r. poz. </w:t>
            </w:r>
            <w:r w:rsidRPr="0093727B">
              <w:rPr>
                <w:rFonts w:cs="Arial"/>
                <w:szCs w:val="22"/>
              </w:rPr>
              <w:lastRenderedPageBreak/>
              <w:t xml:space="preserve">1817 z </w:t>
            </w:r>
            <w:proofErr w:type="spellStart"/>
            <w:r w:rsidRPr="0093727B">
              <w:rPr>
                <w:rFonts w:cs="Arial"/>
                <w:szCs w:val="22"/>
              </w:rPr>
              <w:t>późn</w:t>
            </w:r>
            <w:proofErr w:type="spellEnd"/>
            <w:r w:rsidRPr="0093727B">
              <w:rPr>
                <w:rFonts w:cs="Arial"/>
                <w:szCs w:val="22"/>
              </w:rPr>
              <w:t>. zm.),</w:t>
            </w:r>
          </w:p>
          <w:p w:rsidR="00713B2F" w:rsidRPr="00BC71E5" w:rsidRDefault="00713B2F" w:rsidP="0017146F">
            <w:pPr>
              <w:spacing w:after="120" w:line="260" w:lineRule="exact"/>
              <w:ind w:left="26"/>
              <w:jc w:val="left"/>
              <w:rPr>
                <w:rFonts w:cs="Arial"/>
                <w:szCs w:val="22"/>
              </w:rPr>
            </w:pPr>
            <w:r w:rsidRPr="00BC71E5">
              <w:rPr>
                <w:rFonts w:cs="Arial"/>
                <w:szCs w:val="22"/>
              </w:rPr>
              <w:t>lub</w:t>
            </w:r>
          </w:p>
          <w:p w:rsidR="00713B2F" w:rsidRPr="0093727B" w:rsidRDefault="00713B2F" w:rsidP="00713B2F">
            <w:pPr>
              <w:numPr>
                <w:ilvl w:val="0"/>
                <w:numId w:val="2"/>
              </w:numPr>
              <w:spacing w:after="120" w:line="260" w:lineRule="exact"/>
              <w:ind w:left="360"/>
              <w:jc w:val="left"/>
              <w:rPr>
                <w:rFonts w:cs="Arial"/>
                <w:szCs w:val="22"/>
              </w:rPr>
            </w:pPr>
            <w:r w:rsidRPr="00527236">
              <w:rPr>
                <w:rFonts w:cs="Arial"/>
                <w:szCs w:val="22"/>
              </w:rPr>
              <w:t xml:space="preserve">Prowadzenie </w:t>
            </w:r>
            <w:r w:rsidRPr="008049DA">
              <w:rPr>
                <w:rFonts w:cs="Arial"/>
                <w:b/>
                <w:szCs w:val="22"/>
              </w:rPr>
              <w:t>działalności oświatowej</w:t>
            </w:r>
            <w:r w:rsidRPr="00FD5653">
              <w:rPr>
                <w:rFonts w:cs="Arial"/>
                <w:szCs w:val="22"/>
              </w:rPr>
              <w:t xml:space="preserve"> w rozumieniu</w:t>
            </w:r>
            <w:r w:rsidRPr="001C5986">
              <w:rPr>
                <w:rFonts w:cs="Arial"/>
                <w:szCs w:val="22"/>
              </w:rPr>
              <w:t xml:space="preserve">  art. 170</w:t>
            </w:r>
            <w:r w:rsidRPr="0093727B">
              <w:rPr>
                <w:rFonts w:cs="Arial"/>
                <w:szCs w:val="22"/>
              </w:rPr>
              <w:t xml:space="preserve"> ust. 1 ustawy z dnia 14 grudnia 2016 r. - Prawo oświatowe </w:t>
            </w:r>
          </w:p>
          <w:p w:rsidR="00713B2F" w:rsidRPr="0093727B" w:rsidRDefault="00713B2F" w:rsidP="0017146F">
            <w:pPr>
              <w:spacing w:after="120" w:line="260" w:lineRule="exact"/>
              <w:jc w:val="left"/>
              <w:rPr>
                <w:rFonts w:cs="Arial"/>
                <w:szCs w:val="22"/>
              </w:rPr>
            </w:pPr>
            <w:r w:rsidRPr="0093727B">
              <w:rPr>
                <w:rFonts w:cs="Arial"/>
                <w:szCs w:val="22"/>
              </w:rPr>
              <w:t>lub</w:t>
            </w:r>
          </w:p>
          <w:p w:rsidR="00713B2F" w:rsidRPr="0093727B" w:rsidRDefault="00713B2F" w:rsidP="00713B2F">
            <w:pPr>
              <w:numPr>
                <w:ilvl w:val="0"/>
                <w:numId w:val="2"/>
              </w:numPr>
              <w:spacing w:after="120" w:line="260" w:lineRule="exact"/>
              <w:ind w:left="309" w:hanging="283"/>
              <w:jc w:val="left"/>
              <w:rPr>
                <w:rFonts w:cs="Arial"/>
                <w:szCs w:val="22"/>
              </w:rPr>
            </w:pPr>
            <w:r w:rsidRPr="0093727B">
              <w:rPr>
                <w:rFonts w:cs="Arial"/>
                <w:szCs w:val="22"/>
              </w:rPr>
              <w:t xml:space="preserve">Prowadzenie </w:t>
            </w:r>
            <w:r w:rsidRPr="0093727B">
              <w:rPr>
                <w:rFonts w:cs="Arial"/>
                <w:b/>
                <w:szCs w:val="22"/>
              </w:rPr>
              <w:t>działalności kulturalnej</w:t>
            </w:r>
            <w:r w:rsidRPr="0093727B">
              <w:rPr>
                <w:rFonts w:cs="Arial"/>
                <w:szCs w:val="22"/>
              </w:rPr>
              <w:t xml:space="preserve"> w rozumieniu art. 1 ust 1 ustawy z dnia 25 października 1991 r. o organizowaniu i prowadzeniu </w:t>
            </w:r>
            <w:r w:rsidRPr="0093727B">
              <w:rPr>
                <w:rFonts w:cs="Arial"/>
                <w:szCs w:val="22"/>
              </w:rPr>
              <w:lastRenderedPageBreak/>
              <w:t>działalności kulturalnej</w:t>
            </w:r>
          </w:p>
        </w:tc>
        <w:tc>
          <w:tcPr>
            <w:tcW w:w="2247" w:type="dxa"/>
          </w:tcPr>
          <w:p w:rsidR="00713B2F" w:rsidRPr="008049DA" w:rsidRDefault="00713B2F" w:rsidP="0017146F">
            <w:pPr>
              <w:spacing w:after="120" w:line="260" w:lineRule="exact"/>
              <w:jc w:val="left"/>
              <w:rPr>
                <w:rFonts w:cs="Arial"/>
                <w:b/>
                <w:szCs w:val="22"/>
              </w:rPr>
            </w:pPr>
            <w:r w:rsidRPr="0093727B">
              <w:rPr>
                <w:rFonts w:cs="Arial"/>
                <w:szCs w:val="22"/>
              </w:rPr>
              <w:lastRenderedPageBreak/>
              <w:t>Podmioty nieprowadzące działalności gospodarczej, a działalność pożytku publicznego,</w:t>
            </w:r>
            <w:r w:rsidRPr="009B378D">
              <w:rPr>
                <w:rFonts w:cs="Arial"/>
                <w:szCs w:val="22"/>
              </w:rPr>
              <w:t xml:space="preserve"> </w:t>
            </w:r>
            <w:r w:rsidRPr="00BC71E5">
              <w:rPr>
                <w:rFonts w:cs="Arial"/>
                <w:szCs w:val="22"/>
              </w:rPr>
              <w:t>oświatową lub kulturalną, muszą prowadzić działalność opartą na ryzyku ekonomicznym.</w:t>
            </w:r>
            <w:r w:rsidRPr="00880D4F" w:rsidDel="007C184B">
              <w:rPr>
                <w:rFonts w:cs="Arial"/>
                <w:szCs w:val="22"/>
              </w:rPr>
              <w:t xml:space="preserve"> </w:t>
            </w:r>
            <w:r w:rsidRPr="00527236">
              <w:rPr>
                <w:rFonts w:cs="Arial"/>
                <w:szCs w:val="22"/>
              </w:rPr>
              <w:t>Za PS</w:t>
            </w:r>
            <w:r w:rsidRPr="008049DA">
              <w:rPr>
                <w:rFonts w:cs="Arial"/>
                <w:szCs w:val="22"/>
              </w:rPr>
              <w:t xml:space="preserve"> nie można uznać jednostek samorządu terytorialnego i jednostek im podległych prowadzących działalność  </w:t>
            </w:r>
            <w:r w:rsidRPr="008049DA">
              <w:rPr>
                <w:rFonts w:cs="Arial"/>
                <w:szCs w:val="22"/>
              </w:rPr>
              <w:lastRenderedPageBreak/>
              <w:t xml:space="preserve">oświatową lub kulturalną. </w:t>
            </w:r>
          </w:p>
          <w:p w:rsidR="00713B2F" w:rsidRPr="008049DA" w:rsidRDefault="00713B2F" w:rsidP="0017146F">
            <w:pPr>
              <w:spacing w:after="120" w:line="260" w:lineRule="exact"/>
              <w:jc w:val="left"/>
              <w:rPr>
                <w:rFonts w:cs="Arial"/>
                <w:szCs w:val="22"/>
              </w:rPr>
            </w:pPr>
          </w:p>
        </w:tc>
        <w:tc>
          <w:tcPr>
            <w:tcW w:w="3678" w:type="dxa"/>
            <w:shd w:val="clear" w:color="auto" w:fill="auto"/>
          </w:tcPr>
          <w:p w:rsidR="00713B2F" w:rsidRPr="009B378D" w:rsidRDefault="00713B2F" w:rsidP="00713B2F">
            <w:pPr>
              <w:numPr>
                <w:ilvl w:val="0"/>
                <w:numId w:val="10"/>
              </w:numPr>
              <w:spacing w:after="120" w:line="260" w:lineRule="exact"/>
              <w:ind w:left="313"/>
              <w:jc w:val="left"/>
              <w:rPr>
                <w:rFonts w:cs="Arial"/>
                <w:szCs w:val="22"/>
              </w:rPr>
            </w:pPr>
            <w:r w:rsidRPr="008049DA">
              <w:rPr>
                <w:rFonts w:cs="Arial"/>
                <w:szCs w:val="22"/>
              </w:rPr>
              <w:lastRenderedPageBreak/>
              <w:t xml:space="preserve">Odpis aktualny z rejestru przedsiębiorców Krajowego Rejestru </w:t>
            </w:r>
            <w:r w:rsidRPr="00514F4F">
              <w:rPr>
                <w:rFonts w:cs="Arial"/>
                <w:szCs w:val="22"/>
              </w:rPr>
              <w:t>Sądowego lub informacja odpowiadająca odpisowi aktualnemu z reje</w:t>
            </w:r>
            <w:r w:rsidRPr="00FD5653">
              <w:rPr>
                <w:rFonts w:cs="Arial"/>
                <w:szCs w:val="22"/>
              </w:rPr>
              <w:t xml:space="preserve">stru przedsiębiorców pobrana na podstawie art. 4 ust. 4aa ustawy z dnia 20 sierpnia 1997 r. o Krajowym Rejestrze Sądowym (Dz. U. z 2017 r. poz. 700, z </w:t>
            </w:r>
            <w:proofErr w:type="spellStart"/>
            <w:r w:rsidRPr="00FD5653">
              <w:rPr>
                <w:rFonts w:cs="Arial"/>
                <w:szCs w:val="22"/>
              </w:rPr>
              <w:t>późn</w:t>
            </w:r>
            <w:proofErr w:type="spellEnd"/>
            <w:r w:rsidRPr="00FD5653">
              <w:rPr>
                <w:rFonts w:cs="Arial"/>
                <w:szCs w:val="22"/>
              </w:rPr>
              <w:t xml:space="preserve">. zm.) (również wygenerowany ze strony ems.ms.gov.pl) </w:t>
            </w:r>
            <w:r w:rsidRPr="0093727B">
              <w:rPr>
                <w:rFonts w:cs="Arial"/>
                <w:szCs w:val="22"/>
              </w:rPr>
              <w:t>lub</w:t>
            </w:r>
          </w:p>
          <w:p w:rsidR="00713B2F" w:rsidRPr="009B378D" w:rsidRDefault="00713B2F" w:rsidP="00713B2F">
            <w:pPr>
              <w:numPr>
                <w:ilvl w:val="0"/>
                <w:numId w:val="10"/>
              </w:numPr>
              <w:spacing w:after="120" w:line="260" w:lineRule="exact"/>
              <w:ind w:left="313"/>
              <w:jc w:val="left"/>
              <w:rPr>
                <w:rFonts w:cs="Arial"/>
                <w:szCs w:val="22"/>
              </w:rPr>
            </w:pPr>
            <w:r w:rsidRPr="00BC71E5">
              <w:rPr>
                <w:rFonts w:cs="Arial"/>
                <w:szCs w:val="22"/>
              </w:rPr>
              <w:t>Statut bądź inny dokument stanowiący podmiotu (umowa)</w:t>
            </w:r>
            <w:r w:rsidRPr="00880D4F">
              <w:rPr>
                <w:rFonts w:cs="Arial"/>
                <w:szCs w:val="22"/>
              </w:rPr>
              <w:t xml:space="preserve"> </w:t>
            </w:r>
            <w:r w:rsidRPr="0093727B">
              <w:rPr>
                <w:rFonts w:cs="Arial"/>
                <w:szCs w:val="22"/>
              </w:rPr>
              <w:t>lub</w:t>
            </w:r>
            <w:r w:rsidRPr="009B378D">
              <w:rPr>
                <w:rFonts w:cs="Arial"/>
                <w:szCs w:val="22"/>
              </w:rPr>
              <w:t xml:space="preserve"> </w:t>
            </w:r>
          </w:p>
          <w:p w:rsidR="00713B2F" w:rsidRPr="009B378D" w:rsidRDefault="00713B2F" w:rsidP="00713B2F">
            <w:pPr>
              <w:numPr>
                <w:ilvl w:val="0"/>
                <w:numId w:val="10"/>
              </w:numPr>
              <w:spacing w:after="120" w:line="260" w:lineRule="exact"/>
              <w:ind w:left="313"/>
              <w:jc w:val="left"/>
              <w:rPr>
                <w:rFonts w:cs="Arial"/>
                <w:szCs w:val="22"/>
              </w:rPr>
            </w:pPr>
            <w:r w:rsidRPr="00BC71E5">
              <w:rPr>
                <w:rFonts w:cs="Arial"/>
                <w:szCs w:val="22"/>
              </w:rPr>
              <w:t>Sprawozdanie finansowe za ostatni</w:t>
            </w:r>
            <w:r w:rsidRPr="00880D4F">
              <w:rPr>
                <w:rFonts w:cs="Arial"/>
                <w:b/>
                <w:szCs w:val="22"/>
              </w:rPr>
              <w:t xml:space="preserve"> </w:t>
            </w:r>
            <w:r w:rsidRPr="00527236">
              <w:rPr>
                <w:rFonts w:cs="Arial"/>
                <w:szCs w:val="22"/>
              </w:rPr>
              <w:t xml:space="preserve">zamknięty rok obrotowy (w tym bilans, rachunek zysków i strat oraz informacja dodatkowa), a w przypadku, </w:t>
            </w:r>
            <w:r w:rsidRPr="00527236">
              <w:rPr>
                <w:rFonts w:cs="Arial"/>
                <w:szCs w:val="22"/>
              </w:rPr>
              <w:lastRenderedPageBreak/>
              <w:t xml:space="preserve">gdy podmiot zgodnie z obowiązującymi przepisami nie sporządził </w:t>
            </w:r>
            <w:r w:rsidRPr="00527236">
              <w:rPr>
                <w:rFonts w:cs="Arial"/>
                <w:szCs w:val="22"/>
              </w:rPr>
              <w:br/>
              <w:t>i nie zatwierdził sprawozdania – dokumentacja finansowa za okres od dnia powstania tego podmiotu</w:t>
            </w:r>
            <w:r w:rsidRPr="008049DA">
              <w:rPr>
                <w:rFonts w:cs="Arial"/>
                <w:szCs w:val="22"/>
              </w:rPr>
              <w:t xml:space="preserve"> </w:t>
            </w:r>
            <w:r w:rsidRPr="0093727B">
              <w:rPr>
                <w:rFonts w:cs="Arial"/>
                <w:szCs w:val="22"/>
              </w:rPr>
              <w:t>lub</w:t>
            </w:r>
          </w:p>
          <w:p w:rsidR="00713B2F" w:rsidRPr="0093727B" w:rsidRDefault="00713B2F" w:rsidP="00713B2F">
            <w:pPr>
              <w:numPr>
                <w:ilvl w:val="0"/>
                <w:numId w:val="10"/>
              </w:numPr>
              <w:spacing w:after="120" w:line="260" w:lineRule="exact"/>
              <w:ind w:left="313"/>
              <w:jc w:val="left"/>
              <w:rPr>
                <w:rFonts w:cs="Arial"/>
                <w:szCs w:val="22"/>
              </w:rPr>
            </w:pPr>
            <w:r w:rsidRPr="0093727B">
              <w:rPr>
                <w:rFonts w:cs="Arial"/>
                <w:szCs w:val="22"/>
              </w:rPr>
              <w:t>Dokumentacja dotycząca działalności odpłatnej pożytku publicznego</w:t>
            </w:r>
            <w:r>
              <w:rPr>
                <w:rFonts w:cs="Arial"/>
                <w:szCs w:val="22"/>
              </w:rPr>
              <w:t xml:space="preserve"> lub</w:t>
            </w:r>
          </w:p>
          <w:p w:rsidR="00713B2F" w:rsidRPr="009B378D" w:rsidRDefault="00713B2F" w:rsidP="00713B2F">
            <w:pPr>
              <w:numPr>
                <w:ilvl w:val="0"/>
                <w:numId w:val="10"/>
              </w:numPr>
              <w:spacing w:after="120" w:line="260" w:lineRule="exact"/>
              <w:ind w:left="313"/>
              <w:jc w:val="left"/>
              <w:rPr>
                <w:rFonts w:cs="Arial"/>
                <w:szCs w:val="22"/>
              </w:rPr>
            </w:pPr>
            <w:r w:rsidRPr="009B378D">
              <w:rPr>
                <w:rFonts w:cs="Arial"/>
                <w:szCs w:val="22"/>
              </w:rPr>
              <w:t>Dokume</w:t>
            </w:r>
            <w:r w:rsidRPr="00BC71E5">
              <w:rPr>
                <w:rFonts w:cs="Arial"/>
                <w:szCs w:val="22"/>
              </w:rPr>
              <w:t xml:space="preserve">ntacja dotycząca działalności oświatowej, w tym w szczególności aktualne zaświadczenie o wpisie do ewidencji szkół i placówek niepublicznych (na podstawie art. 168 </w:t>
            </w:r>
            <w:r w:rsidRPr="00527236">
              <w:rPr>
                <w:rFonts w:cs="Arial"/>
                <w:szCs w:val="22"/>
              </w:rPr>
              <w:t xml:space="preserve">ustawy z dnia </w:t>
            </w:r>
            <w:r w:rsidRPr="008049DA">
              <w:rPr>
                <w:rFonts w:cs="Arial"/>
                <w:szCs w:val="22"/>
              </w:rPr>
              <w:t xml:space="preserve">14 grudnia 2016 r. </w:t>
            </w:r>
            <w:r w:rsidRPr="00FD5653">
              <w:rPr>
                <w:rFonts w:cs="Arial"/>
                <w:szCs w:val="22"/>
              </w:rPr>
              <w:t xml:space="preserve">- </w:t>
            </w:r>
            <w:r w:rsidRPr="00762356">
              <w:rPr>
                <w:rFonts w:cs="Arial"/>
                <w:szCs w:val="22"/>
              </w:rPr>
              <w:t>Prawo oświatowe</w:t>
            </w:r>
            <w:r w:rsidRPr="001C5986">
              <w:rPr>
                <w:rFonts w:cs="Arial"/>
                <w:szCs w:val="22"/>
              </w:rPr>
              <w:t xml:space="preserve">) </w:t>
            </w:r>
            <w:r w:rsidRPr="0093727B">
              <w:rPr>
                <w:rFonts w:cs="Arial"/>
                <w:szCs w:val="22"/>
              </w:rPr>
              <w:t>lub</w:t>
            </w:r>
          </w:p>
          <w:p w:rsidR="00713B2F" w:rsidRPr="00BC71E5" w:rsidRDefault="00713B2F" w:rsidP="00713B2F">
            <w:pPr>
              <w:numPr>
                <w:ilvl w:val="0"/>
                <w:numId w:val="10"/>
              </w:numPr>
              <w:spacing w:after="120" w:line="260" w:lineRule="exact"/>
              <w:ind w:left="313"/>
              <w:jc w:val="left"/>
              <w:rPr>
                <w:rFonts w:cs="Arial"/>
                <w:szCs w:val="22"/>
              </w:rPr>
            </w:pPr>
            <w:r w:rsidRPr="00BC71E5">
              <w:rPr>
                <w:rFonts w:cs="Arial"/>
                <w:szCs w:val="22"/>
              </w:rPr>
              <w:t xml:space="preserve">Dokumentacja dotycząca działalności kulturalnej, w tym w szczególności sprawozdanie merytoryczne z działalności </w:t>
            </w:r>
          </w:p>
          <w:p w:rsidR="00713B2F" w:rsidRPr="00880D4F" w:rsidRDefault="00713B2F" w:rsidP="0017146F">
            <w:pPr>
              <w:spacing w:after="120" w:line="260" w:lineRule="exact"/>
              <w:jc w:val="left"/>
              <w:rPr>
                <w:rFonts w:cs="Arial"/>
                <w:szCs w:val="22"/>
              </w:rPr>
            </w:pPr>
          </w:p>
        </w:tc>
        <w:tc>
          <w:tcPr>
            <w:tcW w:w="1425" w:type="dxa"/>
          </w:tcPr>
          <w:p w:rsidR="00713B2F" w:rsidRPr="00527236" w:rsidRDefault="00713B2F" w:rsidP="0017146F">
            <w:pPr>
              <w:spacing w:after="120" w:line="260" w:lineRule="exact"/>
              <w:jc w:val="both"/>
              <w:rPr>
                <w:rFonts w:cs="Arial"/>
                <w:szCs w:val="22"/>
              </w:rPr>
            </w:pPr>
          </w:p>
        </w:tc>
        <w:tc>
          <w:tcPr>
            <w:tcW w:w="2628" w:type="dxa"/>
          </w:tcPr>
          <w:p w:rsidR="00713B2F" w:rsidRPr="00527236"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9"/>
              </w:numPr>
              <w:spacing w:after="120" w:line="260" w:lineRule="exact"/>
              <w:ind w:left="0" w:hanging="66"/>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Pkt 28 lit. e</w:t>
            </w:r>
          </w:p>
        </w:tc>
        <w:tc>
          <w:tcPr>
            <w:tcW w:w="2005" w:type="dxa"/>
            <w:shd w:val="clear" w:color="auto" w:fill="auto"/>
          </w:tcPr>
          <w:p w:rsidR="00713B2F" w:rsidRPr="009B378D" w:rsidRDefault="00713B2F" w:rsidP="0017146F">
            <w:pPr>
              <w:spacing w:after="120" w:line="260" w:lineRule="exact"/>
              <w:jc w:val="left"/>
              <w:rPr>
                <w:rFonts w:cs="Arial"/>
                <w:szCs w:val="22"/>
              </w:rPr>
            </w:pPr>
            <w:r w:rsidRPr="0093727B">
              <w:rPr>
                <w:rFonts w:cs="Arial"/>
                <w:szCs w:val="22"/>
              </w:rPr>
              <w:t>Zatrudnienie w oparciu o umowę o pracę, spółdzielczą umowę o pracę lub umowę cywilnoprawną (z wyłączeniem osób zatrudnionych na umowy cywilno-prawne, które prowadzą działalność gospodarczą)</w:t>
            </w:r>
            <w:r w:rsidRPr="009B378D">
              <w:rPr>
                <w:rFonts w:cs="Arial"/>
                <w:szCs w:val="22"/>
              </w:rPr>
              <w:t xml:space="preserve"> </w:t>
            </w:r>
            <w:r w:rsidRPr="00BC71E5">
              <w:rPr>
                <w:rFonts w:cs="Arial"/>
                <w:b/>
                <w:szCs w:val="22"/>
              </w:rPr>
              <w:t xml:space="preserve">minimum 3 osób, </w:t>
            </w:r>
            <w:r w:rsidRPr="00527236">
              <w:rPr>
                <w:rFonts w:cs="Arial"/>
                <w:szCs w:val="22"/>
              </w:rPr>
              <w:t>w tym osób</w:t>
            </w:r>
            <w:r w:rsidRPr="008049DA">
              <w:rPr>
                <w:rFonts w:cs="Arial"/>
                <w:szCs w:val="22"/>
              </w:rPr>
              <w:t>, o których mowa w pkt 4 tabeli, w proporcji, o której mowa pkt 4 tabeli</w:t>
            </w:r>
            <w:r w:rsidRPr="00FD5653">
              <w:rPr>
                <w:rFonts w:cs="Arial"/>
                <w:b/>
                <w:szCs w:val="22"/>
              </w:rPr>
              <w:t xml:space="preserve"> </w:t>
            </w:r>
            <w:r w:rsidRPr="001C5986">
              <w:rPr>
                <w:rFonts w:cs="Arial"/>
                <w:szCs w:val="22"/>
              </w:rPr>
              <w:t xml:space="preserve"> </w:t>
            </w:r>
            <w:r w:rsidRPr="0093727B">
              <w:rPr>
                <w:rFonts w:cs="Arial"/>
                <w:szCs w:val="22"/>
              </w:rPr>
              <w:t xml:space="preserve">w wymiarze czasu </w:t>
            </w:r>
            <w:r w:rsidRPr="0093727B">
              <w:rPr>
                <w:rFonts w:cs="Arial"/>
                <w:szCs w:val="22"/>
              </w:rPr>
              <w:lastRenderedPageBreak/>
              <w:t>pracy co najmniej ¼ etatu , a w przypadku  umów cywilno-prawnych na okres nie krótszy niż 3 miesiące i obejmujący nie mniej niż 120 godzin pracy łącznie przez wszystkie miesiące</w:t>
            </w:r>
          </w:p>
        </w:tc>
        <w:tc>
          <w:tcPr>
            <w:tcW w:w="2247" w:type="dxa"/>
          </w:tcPr>
          <w:p w:rsidR="00713B2F" w:rsidRPr="00BC71E5" w:rsidRDefault="00713B2F" w:rsidP="0017146F">
            <w:pPr>
              <w:spacing w:after="120" w:line="260" w:lineRule="exact"/>
              <w:jc w:val="left"/>
              <w:rPr>
                <w:rFonts w:cs="Arial"/>
                <w:szCs w:val="22"/>
              </w:rPr>
            </w:pPr>
          </w:p>
          <w:p w:rsidR="00713B2F" w:rsidRPr="00527236" w:rsidRDefault="00713B2F" w:rsidP="0017146F">
            <w:pPr>
              <w:spacing w:after="120" w:line="260" w:lineRule="exact"/>
              <w:jc w:val="left"/>
              <w:rPr>
                <w:rFonts w:cs="Arial"/>
                <w:szCs w:val="22"/>
              </w:rPr>
            </w:pPr>
            <w:r w:rsidRPr="00880D4F">
              <w:rPr>
                <w:rFonts w:cs="Arial"/>
                <w:szCs w:val="22"/>
              </w:rPr>
              <w:t xml:space="preserve">Przy ustalaniu poziomu  zatrudnienia </w:t>
            </w:r>
            <w:r w:rsidRPr="00527236">
              <w:rPr>
                <w:rFonts w:cs="Arial"/>
                <w:szCs w:val="22"/>
              </w:rPr>
              <w:t>bierze się pod uwagę osoby. Nie sumuje się etatów do jednego pełnego, żeby uznać ten jeden etat jako zatrudnienie jednej osoby/jednego miejsca pracy</w:t>
            </w:r>
          </w:p>
        </w:tc>
        <w:tc>
          <w:tcPr>
            <w:tcW w:w="3678" w:type="dxa"/>
            <w:shd w:val="clear" w:color="auto" w:fill="auto"/>
          </w:tcPr>
          <w:p w:rsidR="00713B2F" w:rsidRPr="008049DA" w:rsidRDefault="00713B2F" w:rsidP="00713B2F">
            <w:pPr>
              <w:numPr>
                <w:ilvl w:val="0"/>
                <w:numId w:val="11"/>
              </w:numPr>
              <w:spacing w:after="120" w:line="260" w:lineRule="exact"/>
              <w:ind w:left="313"/>
              <w:jc w:val="left"/>
              <w:rPr>
                <w:rFonts w:cs="Arial"/>
                <w:szCs w:val="22"/>
              </w:rPr>
            </w:pPr>
            <w:r w:rsidRPr="008049DA">
              <w:rPr>
                <w:rFonts w:cs="Arial"/>
                <w:szCs w:val="22"/>
              </w:rPr>
              <w:t>Oświadczenie podmiotu (zgodnie ze sposobem składania oświadczeń woli) na dzień złożenia wniosku o uznanie statusu PS w zakresie liczby zatrudnionych, formy oraz wymiaru zatrudnienia (obowiązkowo)</w:t>
            </w:r>
          </w:p>
          <w:p w:rsidR="00713B2F" w:rsidRPr="009B378D" w:rsidRDefault="00713B2F" w:rsidP="00713B2F">
            <w:pPr>
              <w:numPr>
                <w:ilvl w:val="0"/>
                <w:numId w:val="11"/>
              </w:numPr>
              <w:spacing w:after="120" w:line="260" w:lineRule="exact"/>
              <w:ind w:left="313"/>
              <w:jc w:val="left"/>
              <w:rPr>
                <w:rFonts w:cs="Arial"/>
                <w:szCs w:val="22"/>
              </w:rPr>
            </w:pPr>
            <w:r w:rsidRPr="00514F4F">
              <w:rPr>
                <w:rFonts w:cs="Arial"/>
                <w:szCs w:val="22"/>
              </w:rPr>
              <w:t>Dokument potwierdzający zgłoszenie osoby do ZUS (ZUS P ZUA)</w:t>
            </w:r>
            <w:r w:rsidRPr="00FD5653">
              <w:rPr>
                <w:rFonts w:cs="Arial"/>
                <w:szCs w:val="22"/>
              </w:rPr>
              <w:t xml:space="preserve"> </w:t>
            </w:r>
            <w:r w:rsidRPr="0093727B">
              <w:rPr>
                <w:rFonts w:cs="Arial"/>
                <w:szCs w:val="22"/>
              </w:rPr>
              <w:t>lub</w:t>
            </w:r>
          </w:p>
          <w:p w:rsidR="00713B2F" w:rsidRPr="009B378D" w:rsidRDefault="00713B2F" w:rsidP="00713B2F">
            <w:pPr>
              <w:numPr>
                <w:ilvl w:val="0"/>
                <w:numId w:val="11"/>
              </w:numPr>
              <w:spacing w:after="120" w:line="260" w:lineRule="exact"/>
              <w:ind w:left="313"/>
              <w:jc w:val="left"/>
              <w:rPr>
                <w:rFonts w:cs="Arial"/>
                <w:szCs w:val="22"/>
              </w:rPr>
            </w:pPr>
            <w:r w:rsidRPr="00BC71E5">
              <w:rPr>
                <w:rFonts w:cs="Arial"/>
                <w:szCs w:val="22"/>
              </w:rPr>
              <w:t xml:space="preserve">Kopia umowy o pracę, spółdzielczej umowy o pracę lub umowy cywilnoprawnej </w:t>
            </w:r>
            <w:r w:rsidRPr="0093727B">
              <w:rPr>
                <w:rFonts w:cs="Arial"/>
                <w:szCs w:val="22"/>
              </w:rPr>
              <w:t>lub</w:t>
            </w:r>
          </w:p>
          <w:p w:rsidR="00713B2F" w:rsidRPr="00527236" w:rsidRDefault="00713B2F" w:rsidP="00713B2F">
            <w:pPr>
              <w:numPr>
                <w:ilvl w:val="0"/>
                <w:numId w:val="11"/>
              </w:numPr>
              <w:spacing w:after="120" w:line="260" w:lineRule="exact"/>
              <w:ind w:left="313"/>
              <w:jc w:val="left"/>
              <w:rPr>
                <w:rFonts w:cs="Arial"/>
                <w:szCs w:val="22"/>
              </w:rPr>
            </w:pPr>
            <w:r w:rsidRPr="00BC71E5">
              <w:rPr>
                <w:rFonts w:cs="Arial"/>
                <w:szCs w:val="22"/>
              </w:rPr>
              <w:t xml:space="preserve">Informacja dodatkowa do sprawozdania finansowego, a w przypadku, gdy podmiot zgodnie z obowiązującymi przepisami nie sporządził </w:t>
            </w:r>
            <w:r w:rsidRPr="00BC71E5">
              <w:rPr>
                <w:rFonts w:cs="Arial"/>
                <w:szCs w:val="22"/>
              </w:rPr>
              <w:br/>
            </w:r>
            <w:r w:rsidRPr="00880D4F">
              <w:rPr>
                <w:rFonts w:cs="Arial"/>
                <w:szCs w:val="22"/>
              </w:rPr>
              <w:t xml:space="preserve">i nie zatwierdził sprawozdania – </w:t>
            </w:r>
            <w:r w:rsidRPr="00880D4F">
              <w:rPr>
                <w:rFonts w:cs="Arial"/>
                <w:szCs w:val="22"/>
              </w:rPr>
              <w:lastRenderedPageBreak/>
              <w:t>dokumentacja za okres od dnia powstania tego podmiotu</w:t>
            </w:r>
            <w:r w:rsidRPr="00527236">
              <w:rPr>
                <w:rFonts w:cs="Arial"/>
                <w:szCs w:val="22"/>
              </w:rPr>
              <w:t>.</w:t>
            </w:r>
          </w:p>
          <w:p w:rsidR="00713B2F" w:rsidRPr="008049DA" w:rsidRDefault="00713B2F" w:rsidP="0017146F">
            <w:pPr>
              <w:spacing w:after="120" w:line="260" w:lineRule="exact"/>
              <w:jc w:val="left"/>
              <w:rPr>
                <w:rFonts w:cs="Arial"/>
                <w:szCs w:val="22"/>
              </w:rPr>
            </w:pPr>
          </w:p>
        </w:tc>
        <w:tc>
          <w:tcPr>
            <w:tcW w:w="1425" w:type="dxa"/>
          </w:tcPr>
          <w:p w:rsidR="00713B2F" w:rsidRPr="008049DA" w:rsidRDefault="00713B2F" w:rsidP="0017146F">
            <w:pPr>
              <w:spacing w:after="120" w:line="260" w:lineRule="exact"/>
              <w:jc w:val="both"/>
              <w:rPr>
                <w:rFonts w:cs="Arial"/>
                <w:szCs w:val="22"/>
              </w:rPr>
            </w:pPr>
          </w:p>
        </w:tc>
        <w:tc>
          <w:tcPr>
            <w:tcW w:w="2628" w:type="dxa"/>
          </w:tcPr>
          <w:p w:rsidR="00713B2F" w:rsidRPr="008049DA"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9"/>
              </w:numPr>
              <w:spacing w:after="120" w:line="260" w:lineRule="exact"/>
              <w:ind w:left="426"/>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lang w:val="en-GB"/>
              </w:rPr>
            </w:pPr>
            <w:proofErr w:type="spellStart"/>
            <w:r w:rsidRPr="0093727B">
              <w:rPr>
                <w:rFonts w:cs="Arial"/>
                <w:szCs w:val="22"/>
                <w:lang w:val="en-GB"/>
              </w:rPr>
              <w:t>Pkt</w:t>
            </w:r>
            <w:proofErr w:type="spellEnd"/>
            <w:r w:rsidRPr="0093727B">
              <w:rPr>
                <w:rFonts w:cs="Arial"/>
                <w:szCs w:val="22"/>
                <w:lang w:val="en-GB"/>
              </w:rPr>
              <w:t xml:space="preserve"> 28 lit. a </w:t>
            </w:r>
            <w:proofErr w:type="spellStart"/>
            <w:r w:rsidRPr="0093727B">
              <w:rPr>
                <w:rFonts w:cs="Arial"/>
                <w:szCs w:val="22"/>
                <w:lang w:val="en-GB"/>
              </w:rPr>
              <w:t>ppkt</w:t>
            </w:r>
            <w:proofErr w:type="spellEnd"/>
            <w:r w:rsidRPr="0093727B">
              <w:rPr>
                <w:rFonts w:cs="Arial"/>
                <w:szCs w:val="22"/>
                <w:lang w:val="en-GB"/>
              </w:rPr>
              <w:t xml:space="preserve"> i (1) </w:t>
            </w:r>
          </w:p>
        </w:tc>
        <w:tc>
          <w:tcPr>
            <w:tcW w:w="2005" w:type="dxa"/>
            <w:shd w:val="clear" w:color="auto" w:fill="auto"/>
          </w:tcPr>
          <w:p w:rsidR="00713B2F" w:rsidRPr="0093727B" w:rsidRDefault="00713B2F" w:rsidP="0017146F">
            <w:pPr>
              <w:spacing w:after="120" w:line="260" w:lineRule="exact"/>
              <w:jc w:val="left"/>
              <w:rPr>
                <w:rFonts w:cs="Arial"/>
                <w:b/>
                <w:szCs w:val="22"/>
              </w:rPr>
            </w:pPr>
            <w:r w:rsidRPr="0093727B">
              <w:rPr>
                <w:rFonts w:cs="Arial"/>
                <w:szCs w:val="22"/>
              </w:rPr>
              <w:t xml:space="preserve">zatrudnienie </w:t>
            </w:r>
            <w:r w:rsidRPr="0093727B">
              <w:rPr>
                <w:rFonts w:cs="Arial"/>
                <w:b/>
                <w:szCs w:val="22"/>
              </w:rPr>
              <w:t>co najmniej 50%:</w:t>
            </w:r>
          </w:p>
          <w:p w:rsidR="00713B2F" w:rsidRPr="0093727B" w:rsidRDefault="00713B2F" w:rsidP="00713B2F">
            <w:pPr>
              <w:numPr>
                <w:ilvl w:val="0"/>
                <w:numId w:val="3"/>
              </w:numPr>
              <w:spacing w:after="120" w:line="260" w:lineRule="exact"/>
              <w:jc w:val="left"/>
              <w:rPr>
                <w:rFonts w:cs="Arial"/>
                <w:szCs w:val="22"/>
              </w:rPr>
            </w:pPr>
            <w:r w:rsidRPr="0093727B">
              <w:rPr>
                <w:rFonts w:cs="Arial"/>
                <w:szCs w:val="22"/>
              </w:rPr>
              <w:t xml:space="preserve">osób wskazanych w definicji osób lub rodzin zagrożonych ubóstwem lub wykluczeniem społecznych (z wyłączeniem </w:t>
            </w:r>
            <w:r w:rsidRPr="0093727B">
              <w:rPr>
                <w:rFonts w:cs="Arial"/>
                <w:szCs w:val="22"/>
              </w:rPr>
              <w:lastRenderedPageBreak/>
              <w:t>osób niepełnoletnich) lub</w:t>
            </w:r>
          </w:p>
          <w:p w:rsidR="00713B2F" w:rsidRPr="00BC71E5" w:rsidRDefault="00713B2F" w:rsidP="00713B2F">
            <w:pPr>
              <w:numPr>
                <w:ilvl w:val="0"/>
                <w:numId w:val="3"/>
              </w:numPr>
              <w:spacing w:after="120" w:line="260" w:lineRule="exact"/>
              <w:jc w:val="left"/>
              <w:rPr>
                <w:rFonts w:cs="Arial"/>
                <w:szCs w:val="22"/>
              </w:rPr>
            </w:pPr>
            <w:r w:rsidRPr="009B378D">
              <w:rPr>
                <w:rFonts w:cs="Arial"/>
                <w:szCs w:val="22"/>
              </w:rPr>
              <w:t>osób bezrobotnych lub</w:t>
            </w:r>
          </w:p>
          <w:p w:rsidR="00713B2F" w:rsidRPr="001C7AFA" w:rsidRDefault="00713B2F" w:rsidP="00713B2F">
            <w:pPr>
              <w:numPr>
                <w:ilvl w:val="0"/>
                <w:numId w:val="3"/>
              </w:numPr>
              <w:spacing w:after="120" w:line="260" w:lineRule="exact"/>
              <w:jc w:val="left"/>
              <w:rPr>
                <w:rFonts w:cs="Arial"/>
                <w:szCs w:val="22"/>
              </w:rPr>
            </w:pPr>
            <w:r w:rsidRPr="0093727B">
              <w:rPr>
                <w:rFonts w:cs="Arial"/>
              </w:rPr>
              <w:t>absolwentów CIS i KIS, w rozumieniu art. 2 pkt 1a i 1b ustawy z dnia 13 czerwca 2003 r. o zatrudnieniu socjalnym</w:t>
            </w:r>
            <w:r w:rsidRPr="0093727B" w:rsidDel="004067EB">
              <w:rPr>
                <w:rFonts w:cs="Arial"/>
              </w:rPr>
              <w:t xml:space="preserve"> </w:t>
            </w:r>
            <w:r w:rsidRPr="0093727B">
              <w:rPr>
                <w:rFonts w:cs="Arial"/>
              </w:rPr>
              <w:t>lub</w:t>
            </w:r>
          </w:p>
          <w:p w:rsidR="00713B2F" w:rsidRPr="0093727B" w:rsidRDefault="00713B2F" w:rsidP="00713B2F">
            <w:pPr>
              <w:numPr>
                <w:ilvl w:val="0"/>
                <w:numId w:val="3"/>
              </w:numPr>
              <w:spacing w:after="120" w:line="260" w:lineRule="exact"/>
              <w:jc w:val="left"/>
              <w:rPr>
                <w:rFonts w:cs="Arial"/>
                <w:szCs w:val="22"/>
              </w:rPr>
            </w:pPr>
            <w:r w:rsidRPr="0093727B">
              <w:rPr>
                <w:rFonts w:cs="Arial"/>
                <w:szCs w:val="22"/>
              </w:rPr>
              <w:t xml:space="preserve">ubogich pracujących; </w:t>
            </w:r>
          </w:p>
          <w:p w:rsidR="00713B2F" w:rsidRPr="0093727B" w:rsidRDefault="00713B2F" w:rsidP="00713B2F">
            <w:pPr>
              <w:numPr>
                <w:ilvl w:val="0"/>
                <w:numId w:val="3"/>
              </w:numPr>
              <w:spacing w:after="120" w:line="260" w:lineRule="exact"/>
              <w:jc w:val="left"/>
              <w:rPr>
                <w:rFonts w:cs="Arial"/>
                <w:szCs w:val="22"/>
              </w:rPr>
            </w:pPr>
            <w:r w:rsidRPr="0093727B">
              <w:rPr>
                <w:rFonts w:cs="Arial"/>
                <w:szCs w:val="22"/>
              </w:rPr>
              <w:t xml:space="preserve">osób opuszczających młodzieżowe ośrodki wychowawcze </w:t>
            </w:r>
            <w:r w:rsidRPr="0093727B">
              <w:rPr>
                <w:rFonts w:cs="Arial"/>
                <w:szCs w:val="22"/>
              </w:rPr>
              <w:lastRenderedPageBreak/>
              <w:t>i młodzieżowe ośrodki socjoterapii;</w:t>
            </w:r>
          </w:p>
          <w:p w:rsidR="00713B2F" w:rsidRPr="009B378D" w:rsidRDefault="00713B2F" w:rsidP="00713B2F">
            <w:pPr>
              <w:numPr>
                <w:ilvl w:val="0"/>
                <w:numId w:val="3"/>
              </w:numPr>
              <w:spacing w:after="120" w:line="260" w:lineRule="exact"/>
              <w:jc w:val="left"/>
              <w:rPr>
                <w:rFonts w:cs="Arial"/>
                <w:szCs w:val="22"/>
              </w:rPr>
            </w:pPr>
            <w:r w:rsidRPr="0093727B">
              <w:rPr>
                <w:rFonts w:cs="Arial"/>
                <w:szCs w:val="22"/>
              </w:rPr>
              <w:t>osób opuszczających zakłady poprawcze i schroniska dla nieletnich</w:t>
            </w:r>
          </w:p>
          <w:p w:rsidR="00713B2F" w:rsidRPr="00BC71E5" w:rsidRDefault="00713B2F" w:rsidP="0017146F">
            <w:pPr>
              <w:spacing w:after="120" w:line="260" w:lineRule="exact"/>
              <w:jc w:val="left"/>
              <w:rPr>
                <w:rFonts w:cs="Arial"/>
                <w:szCs w:val="22"/>
              </w:rPr>
            </w:pPr>
            <w:r w:rsidRPr="00BC71E5">
              <w:rPr>
                <w:rFonts w:cs="Arial"/>
                <w:szCs w:val="22"/>
              </w:rPr>
              <w:t>albo</w:t>
            </w:r>
          </w:p>
          <w:p w:rsidR="00713B2F" w:rsidRPr="008049DA" w:rsidRDefault="00713B2F" w:rsidP="0017146F">
            <w:pPr>
              <w:spacing w:after="120" w:line="260" w:lineRule="exact"/>
              <w:jc w:val="left"/>
              <w:rPr>
                <w:rFonts w:cs="Arial"/>
                <w:szCs w:val="22"/>
              </w:rPr>
            </w:pPr>
            <w:r w:rsidRPr="00880D4F">
              <w:rPr>
                <w:rFonts w:cs="Arial"/>
                <w:szCs w:val="22"/>
              </w:rPr>
              <w:t>zatrudn</w:t>
            </w:r>
            <w:r w:rsidRPr="00527236">
              <w:rPr>
                <w:rFonts w:cs="Arial"/>
                <w:szCs w:val="22"/>
              </w:rPr>
              <w:t xml:space="preserve">ienie </w:t>
            </w:r>
            <w:r w:rsidRPr="00527236">
              <w:rPr>
                <w:rFonts w:cs="Arial"/>
                <w:b/>
                <w:szCs w:val="22"/>
              </w:rPr>
              <w:t xml:space="preserve">co najmniej 30% osób </w:t>
            </w:r>
            <w:r w:rsidRPr="008049DA">
              <w:rPr>
                <w:rFonts w:cs="Arial"/>
                <w:szCs w:val="22"/>
              </w:rPr>
              <w:t xml:space="preserve">o umiarkowanym lub znacznym stopniu niepełnosprawności w rozumieniu ustawy z dnia 27 sierpnia 1997 r. o rehabilitacji zawodowej i społecznej oraz  zatrudnianiu osób </w:t>
            </w:r>
            <w:r w:rsidRPr="008049DA">
              <w:rPr>
                <w:rFonts w:cs="Arial"/>
                <w:szCs w:val="22"/>
              </w:rPr>
              <w:lastRenderedPageBreak/>
              <w:t>niepełnosprawnych lub osób z zaburzeniami psychicznymi, o których mowa w ustawie z dnia 19 sierpnia 1994 r. o ochronie zdrowia psychicznego.</w:t>
            </w:r>
          </w:p>
          <w:p w:rsidR="00713B2F" w:rsidRPr="00FD5653" w:rsidRDefault="00713B2F" w:rsidP="0017146F">
            <w:pPr>
              <w:spacing w:after="120" w:line="260" w:lineRule="exact"/>
              <w:jc w:val="left"/>
              <w:rPr>
                <w:rFonts w:cs="Arial"/>
                <w:szCs w:val="22"/>
              </w:rPr>
            </w:pPr>
          </w:p>
          <w:p w:rsidR="00713B2F" w:rsidRPr="001C5986" w:rsidRDefault="00713B2F" w:rsidP="0017146F">
            <w:pPr>
              <w:autoSpaceDE w:val="0"/>
              <w:autoSpaceDN w:val="0"/>
              <w:adjustRightInd w:val="0"/>
              <w:spacing w:line="240" w:lineRule="exact"/>
              <w:jc w:val="left"/>
              <w:rPr>
                <w:rFonts w:cs="Arial"/>
                <w:szCs w:val="22"/>
              </w:rPr>
            </w:pPr>
          </w:p>
          <w:p w:rsidR="00713B2F" w:rsidRPr="001C5986" w:rsidRDefault="00713B2F" w:rsidP="0017146F">
            <w:pPr>
              <w:spacing w:after="120" w:line="260" w:lineRule="exact"/>
              <w:jc w:val="left"/>
              <w:rPr>
                <w:rFonts w:cs="Arial"/>
                <w:szCs w:val="22"/>
              </w:rPr>
            </w:pPr>
          </w:p>
        </w:tc>
        <w:tc>
          <w:tcPr>
            <w:tcW w:w="2247" w:type="dxa"/>
          </w:tcPr>
          <w:p w:rsidR="00713B2F" w:rsidRPr="001C5986" w:rsidRDefault="00713B2F" w:rsidP="0017146F">
            <w:pPr>
              <w:spacing w:after="120" w:line="260" w:lineRule="exact"/>
              <w:jc w:val="left"/>
              <w:rPr>
                <w:rFonts w:cs="Arial"/>
                <w:i/>
                <w:szCs w:val="22"/>
              </w:rPr>
            </w:pPr>
            <w:r w:rsidRPr="001C5986">
              <w:rPr>
                <w:rFonts w:cs="Arial"/>
                <w:i/>
                <w:szCs w:val="22"/>
              </w:rPr>
              <w:lastRenderedPageBreak/>
              <w:t xml:space="preserve"> Spośród warunków wskazanych w lp. 4 i 5, konieczne jest spełnienie jednego z nich.  </w:t>
            </w:r>
          </w:p>
          <w:p w:rsidR="00713B2F" w:rsidRPr="00C05492" w:rsidRDefault="00713B2F" w:rsidP="0017146F">
            <w:pPr>
              <w:spacing w:after="120" w:line="260" w:lineRule="exact"/>
              <w:jc w:val="left"/>
              <w:rPr>
                <w:rFonts w:cs="Arial"/>
                <w:szCs w:val="22"/>
              </w:rPr>
            </w:pPr>
            <w:r w:rsidRPr="001C5986">
              <w:rPr>
                <w:rFonts w:cs="Arial"/>
                <w:szCs w:val="22"/>
                <w:u w:val="single"/>
              </w:rPr>
              <w:t xml:space="preserve">Odsetek zatrudnienia </w:t>
            </w:r>
            <w:r w:rsidRPr="00C05492">
              <w:rPr>
                <w:rFonts w:cs="Arial"/>
                <w:szCs w:val="22"/>
              </w:rPr>
              <w:t xml:space="preserve">jest obliczany od łącznej liczby wszystkich pracowników danego podmiotu, a nie od pracowników </w:t>
            </w:r>
            <w:r w:rsidRPr="00C05492">
              <w:rPr>
                <w:rFonts w:cs="Arial"/>
                <w:szCs w:val="22"/>
              </w:rPr>
              <w:lastRenderedPageBreak/>
              <w:t xml:space="preserve">zatrudnionych tylko w ramach działalności gospodarczej, </w:t>
            </w:r>
            <w:r>
              <w:rPr>
                <w:rFonts w:cs="Arial"/>
                <w:szCs w:val="22"/>
              </w:rPr>
              <w:t xml:space="preserve">odpłatnej pożytku publicznego, </w:t>
            </w:r>
            <w:r w:rsidRPr="00C05492">
              <w:rPr>
                <w:rFonts w:cs="Arial"/>
                <w:szCs w:val="22"/>
              </w:rPr>
              <w:t>oświatowej czy kulturalnej.</w:t>
            </w:r>
          </w:p>
          <w:p w:rsidR="00713B2F" w:rsidRPr="009C481B" w:rsidRDefault="00713B2F" w:rsidP="0017146F">
            <w:pPr>
              <w:spacing w:after="120" w:line="260" w:lineRule="exact"/>
              <w:jc w:val="left"/>
              <w:rPr>
                <w:rFonts w:cs="Arial"/>
                <w:b/>
                <w:szCs w:val="22"/>
                <w:u w:val="single"/>
              </w:rPr>
            </w:pPr>
            <w:r w:rsidRPr="009C481B">
              <w:rPr>
                <w:rFonts w:cs="Arial"/>
                <w:b/>
                <w:szCs w:val="22"/>
                <w:u w:val="single"/>
              </w:rPr>
              <w:t>Do stanu zatrudnienia nie wlicza się:</w:t>
            </w:r>
          </w:p>
          <w:p w:rsidR="00713B2F" w:rsidRPr="007F5DF8" w:rsidRDefault="00713B2F" w:rsidP="00713B2F">
            <w:pPr>
              <w:numPr>
                <w:ilvl w:val="0"/>
                <w:numId w:val="5"/>
              </w:numPr>
              <w:spacing w:after="120" w:line="260" w:lineRule="exact"/>
              <w:jc w:val="left"/>
              <w:rPr>
                <w:rFonts w:cs="Arial"/>
                <w:szCs w:val="22"/>
              </w:rPr>
            </w:pPr>
            <w:r w:rsidRPr="007F5DF8">
              <w:rPr>
                <w:rFonts w:cs="Arial"/>
                <w:szCs w:val="22"/>
              </w:rPr>
              <w:t xml:space="preserve">osób zatrudnionych na umowy cywilno-prawne, które prowadzą działalność gospodarczą </w:t>
            </w:r>
          </w:p>
          <w:p w:rsidR="00713B2F" w:rsidRPr="009B378D" w:rsidRDefault="00713B2F" w:rsidP="00713B2F">
            <w:pPr>
              <w:numPr>
                <w:ilvl w:val="0"/>
                <w:numId w:val="5"/>
              </w:numPr>
              <w:spacing w:after="120" w:line="260" w:lineRule="exact"/>
              <w:jc w:val="left"/>
              <w:rPr>
                <w:rFonts w:cs="Arial"/>
                <w:szCs w:val="22"/>
              </w:rPr>
            </w:pPr>
            <w:r w:rsidRPr="007F5DF8">
              <w:rPr>
                <w:rFonts w:cs="Arial"/>
                <w:szCs w:val="22"/>
              </w:rPr>
              <w:t xml:space="preserve">osób zatrudnionych na mniej niż 1/4 etatu w przypadku zatrudnienia w </w:t>
            </w:r>
            <w:r w:rsidRPr="007F5DF8">
              <w:rPr>
                <w:rFonts w:cs="Arial"/>
                <w:szCs w:val="22"/>
              </w:rPr>
              <w:lastRenderedPageBreak/>
              <w:t>oparciu o umowę o</w:t>
            </w:r>
            <w:r w:rsidRPr="00B570A9">
              <w:rPr>
                <w:rFonts w:cs="Arial"/>
                <w:szCs w:val="22"/>
              </w:rPr>
              <w:t xml:space="preserve"> pracę lub spółdzielczą umowę o pracę</w:t>
            </w:r>
            <w:r w:rsidRPr="00B570A9">
              <w:t xml:space="preserve"> </w:t>
            </w:r>
            <w:r w:rsidRPr="0093727B">
              <w:rPr>
                <w:rFonts w:cs="Arial"/>
                <w:szCs w:val="22"/>
              </w:rPr>
              <w:t>a w przypadku  umów cywilno-prawnych na okres krótszy niż 3 miesiące i obejmujący mniej niż 120 godzin pracy łącznie przez wszystkie miesiące.</w:t>
            </w:r>
          </w:p>
          <w:p w:rsidR="00713B2F" w:rsidRPr="008049DA" w:rsidRDefault="00713B2F" w:rsidP="0017146F">
            <w:pPr>
              <w:spacing w:after="120" w:line="260" w:lineRule="exact"/>
              <w:jc w:val="left"/>
              <w:rPr>
                <w:rFonts w:cs="Arial"/>
                <w:szCs w:val="22"/>
              </w:rPr>
            </w:pPr>
            <w:r w:rsidRPr="00BC71E5">
              <w:rPr>
                <w:rFonts w:cs="Arial"/>
                <w:szCs w:val="22"/>
                <w:u w:val="single"/>
              </w:rPr>
              <w:t>Forma zatrudnienia:</w:t>
            </w:r>
            <w:r w:rsidRPr="00880D4F">
              <w:rPr>
                <w:rFonts w:cs="Arial"/>
                <w:szCs w:val="22"/>
              </w:rPr>
              <w:t xml:space="preserve"> umowa o pracę, </w:t>
            </w:r>
            <w:r w:rsidRPr="00527236">
              <w:rPr>
                <w:rFonts w:cs="Arial"/>
                <w:szCs w:val="22"/>
              </w:rPr>
              <w:t>lub spółdzielcza umowa o pracę</w:t>
            </w:r>
            <w:r w:rsidRPr="008049DA">
              <w:rPr>
                <w:rFonts w:cs="Arial"/>
                <w:szCs w:val="22"/>
              </w:rPr>
              <w:t xml:space="preserve">. lub umowa cywilnoprawna. </w:t>
            </w:r>
          </w:p>
          <w:p w:rsidR="00713B2F" w:rsidRPr="00880D4F" w:rsidRDefault="00713B2F" w:rsidP="0017146F">
            <w:pPr>
              <w:spacing w:after="120" w:line="260" w:lineRule="exact"/>
              <w:jc w:val="left"/>
              <w:rPr>
                <w:rFonts w:cs="Arial"/>
                <w:i/>
                <w:szCs w:val="22"/>
              </w:rPr>
            </w:pPr>
            <w:r w:rsidRPr="00514F4F">
              <w:rPr>
                <w:rFonts w:cs="Arial"/>
                <w:szCs w:val="22"/>
                <w:u w:val="single"/>
              </w:rPr>
              <w:t>Wymiar zatrudnienia:</w:t>
            </w:r>
            <w:r w:rsidRPr="00FD5653">
              <w:rPr>
                <w:rFonts w:cs="Arial"/>
                <w:szCs w:val="22"/>
              </w:rPr>
              <w:t xml:space="preserve"> Możliwe jest zatrudnienie na część etatu, jednak </w:t>
            </w:r>
            <w:r w:rsidRPr="00FD5653">
              <w:rPr>
                <w:rFonts w:cs="Arial"/>
                <w:szCs w:val="22"/>
              </w:rPr>
              <w:lastRenderedPageBreak/>
              <w:t xml:space="preserve">ze względu na jakość miejsca pracy nie powinno to być mniej niż 1/4 etatu ( w przypadku  umów cywilno-prawnych </w:t>
            </w:r>
            <w:r>
              <w:rPr>
                <w:rFonts w:cs="Arial"/>
                <w:szCs w:val="22"/>
              </w:rPr>
              <w:t>-</w:t>
            </w:r>
            <w:r w:rsidRPr="0093727B">
              <w:rPr>
                <w:rFonts w:cs="Arial"/>
                <w:szCs w:val="22"/>
              </w:rPr>
              <w:t xml:space="preserve"> okres krótszy niż 3 miesiące </w:t>
            </w:r>
            <w:r>
              <w:rPr>
                <w:rFonts w:cs="Arial"/>
                <w:szCs w:val="22"/>
              </w:rPr>
              <w:t>lub</w:t>
            </w:r>
            <w:r w:rsidRPr="0093727B">
              <w:rPr>
                <w:rFonts w:cs="Arial"/>
                <w:szCs w:val="22"/>
              </w:rPr>
              <w:t xml:space="preserve"> obejmujący mniej niż 120 godzin pracy łącznie przez wszystkie miesiące</w:t>
            </w:r>
            <w:r w:rsidRPr="009B378D">
              <w:rPr>
                <w:rFonts w:cs="Arial"/>
                <w:szCs w:val="22"/>
              </w:rPr>
              <w:t>)</w:t>
            </w:r>
            <w:r w:rsidRPr="00BC71E5">
              <w:rPr>
                <w:rFonts w:cs="Arial"/>
                <w:szCs w:val="22"/>
              </w:rPr>
              <w:t>.</w:t>
            </w:r>
          </w:p>
          <w:p w:rsidR="00713B2F" w:rsidRPr="00527236" w:rsidRDefault="00713B2F" w:rsidP="0017146F">
            <w:pPr>
              <w:spacing w:after="120" w:line="260" w:lineRule="exact"/>
              <w:jc w:val="left"/>
              <w:rPr>
                <w:rFonts w:cs="Arial"/>
                <w:szCs w:val="22"/>
                <w:u w:val="single"/>
              </w:rPr>
            </w:pPr>
            <w:r w:rsidRPr="00527236">
              <w:rPr>
                <w:rFonts w:cs="Arial"/>
                <w:szCs w:val="22"/>
                <w:u w:val="single"/>
              </w:rPr>
              <w:t>Status osoby:</w:t>
            </w:r>
          </w:p>
          <w:p w:rsidR="00713B2F" w:rsidRPr="00FD5653" w:rsidRDefault="00713B2F" w:rsidP="0017146F">
            <w:pPr>
              <w:spacing w:after="120" w:line="260" w:lineRule="exact"/>
              <w:jc w:val="left"/>
              <w:rPr>
                <w:rFonts w:cs="Arial"/>
                <w:szCs w:val="22"/>
              </w:rPr>
            </w:pPr>
            <w:r w:rsidRPr="00527236">
              <w:rPr>
                <w:rFonts w:cs="Arial"/>
                <w:szCs w:val="22"/>
              </w:rPr>
              <w:t xml:space="preserve">Osoba musi posiadać status osoby zagrożonej wykluczeniem społecznym bądź ubóstwem, tj. bezrobotnej, z niepełnosprawnością, bezdomnej itd. w momencie </w:t>
            </w:r>
            <w:r w:rsidRPr="00527236">
              <w:rPr>
                <w:rFonts w:cs="Arial"/>
                <w:szCs w:val="22"/>
              </w:rPr>
              <w:lastRenderedPageBreak/>
              <w:t>zatrudnienia w danym podmiocie</w:t>
            </w:r>
            <w:r w:rsidRPr="008049DA">
              <w:rPr>
                <w:rFonts w:cs="Arial"/>
                <w:b/>
                <w:szCs w:val="22"/>
              </w:rPr>
              <w:t xml:space="preserve">.  </w:t>
            </w:r>
          </w:p>
          <w:p w:rsidR="00713B2F" w:rsidRPr="0093727B" w:rsidRDefault="00713B2F" w:rsidP="0017146F">
            <w:pPr>
              <w:spacing w:after="120" w:line="260" w:lineRule="exact"/>
              <w:jc w:val="left"/>
              <w:rPr>
                <w:rFonts w:cs="Arial"/>
                <w:szCs w:val="22"/>
              </w:rPr>
            </w:pPr>
            <w:r w:rsidRPr="001C5986">
              <w:rPr>
                <w:rFonts w:cs="Arial"/>
                <w:szCs w:val="22"/>
                <w:u w:val="single"/>
              </w:rPr>
              <w:t>Moment weryfikacji statusu PS</w:t>
            </w:r>
            <w:r w:rsidRPr="0093727B">
              <w:rPr>
                <w:rFonts w:cs="Arial"/>
                <w:szCs w:val="22"/>
                <w:u w:val="single"/>
              </w:rPr>
              <w:t xml:space="preserve"> przez OWES:</w:t>
            </w:r>
            <w:r w:rsidRPr="0093727B">
              <w:rPr>
                <w:rFonts w:cs="Arial"/>
                <w:szCs w:val="22"/>
              </w:rPr>
              <w:t xml:space="preserve"> zgodnie ze ścieżka weryfikacji statusu PS.</w:t>
            </w:r>
          </w:p>
        </w:tc>
        <w:tc>
          <w:tcPr>
            <w:tcW w:w="3678" w:type="dxa"/>
            <w:shd w:val="clear" w:color="auto" w:fill="auto"/>
          </w:tcPr>
          <w:p w:rsidR="00713B2F" w:rsidRPr="0093727B" w:rsidRDefault="00713B2F" w:rsidP="00713B2F">
            <w:pPr>
              <w:numPr>
                <w:ilvl w:val="0"/>
                <w:numId w:val="12"/>
              </w:numPr>
              <w:spacing w:after="120" w:line="260" w:lineRule="exact"/>
              <w:ind w:left="313"/>
              <w:jc w:val="left"/>
              <w:rPr>
                <w:rFonts w:cs="Arial"/>
                <w:b/>
                <w:szCs w:val="22"/>
              </w:rPr>
            </w:pPr>
            <w:r w:rsidRPr="0093727B">
              <w:rPr>
                <w:rFonts w:cs="Arial"/>
                <w:szCs w:val="22"/>
              </w:rPr>
              <w:lastRenderedPageBreak/>
              <w:t xml:space="preserve">Dokumenty potwierdzające przynależność do wskazanych grup </w:t>
            </w:r>
            <w:r w:rsidRPr="0093727B">
              <w:rPr>
                <w:rFonts w:cs="Arial"/>
                <w:b/>
                <w:szCs w:val="22"/>
              </w:rPr>
              <w:t>w formie oświadczeń:</w:t>
            </w:r>
          </w:p>
          <w:p w:rsidR="00713B2F" w:rsidRPr="0093727B" w:rsidRDefault="00713B2F" w:rsidP="00713B2F">
            <w:pPr>
              <w:numPr>
                <w:ilvl w:val="0"/>
                <w:numId w:val="4"/>
              </w:numPr>
              <w:spacing w:after="120" w:line="260" w:lineRule="exact"/>
              <w:ind w:left="597"/>
              <w:jc w:val="left"/>
              <w:rPr>
                <w:rFonts w:cs="Arial"/>
                <w:szCs w:val="22"/>
              </w:rPr>
            </w:pPr>
            <w:r w:rsidRPr="0093727B">
              <w:rPr>
                <w:rFonts w:cs="Arial"/>
                <w:szCs w:val="22"/>
              </w:rPr>
              <w:t>PS (zgodnie ze sposobem reprezentacji)</w:t>
            </w:r>
          </w:p>
          <w:p w:rsidR="00713B2F" w:rsidRPr="0093727B" w:rsidRDefault="00713B2F" w:rsidP="00713B2F">
            <w:pPr>
              <w:numPr>
                <w:ilvl w:val="0"/>
                <w:numId w:val="4"/>
              </w:numPr>
              <w:spacing w:after="120" w:line="260" w:lineRule="exact"/>
              <w:ind w:left="597"/>
              <w:jc w:val="left"/>
              <w:rPr>
                <w:rFonts w:cs="Arial"/>
                <w:szCs w:val="22"/>
              </w:rPr>
            </w:pPr>
            <w:r w:rsidRPr="0093727B">
              <w:rPr>
                <w:rFonts w:cs="Arial"/>
                <w:szCs w:val="22"/>
              </w:rPr>
              <w:t>pracowników</w:t>
            </w:r>
          </w:p>
          <w:p w:rsidR="00713B2F" w:rsidRPr="0093727B" w:rsidRDefault="00713B2F" w:rsidP="0017146F">
            <w:pPr>
              <w:spacing w:after="120" w:line="260" w:lineRule="exact"/>
              <w:ind w:left="237"/>
              <w:jc w:val="left"/>
              <w:rPr>
                <w:rFonts w:cs="Arial"/>
                <w:szCs w:val="22"/>
              </w:rPr>
            </w:pPr>
            <w:r w:rsidRPr="0093727B">
              <w:rPr>
                <w:rFonts w:cs="Arial"/>
                <w:szCs w:val="22"/>
              </w:rPr>
              <w:t>(obowiązkowo).</w:t>
            </w:r>
          </w:p>
          <w:p w:rsidR="00713B2F" w:rsidRPr="009B378D" w:rsidRDefault="00713B2F" w:rsidP="00713B2F">
            <w:pPr>
              <w:numPr>
                <w:ilvl w:val="0"/>
                <w:numId w:val="12"/>
              </w:numPr>
              <w:spacing w:after="120" w:line="260" w:lineRule="exact"/>
              <w:ind w:left="313"/>
              <w:jc w:val="left"/>
              <w:rPr>
                <w:rFonts w:cs="Arial"/>
                <w:szCs w:val="22"/>
              </w:rPr>
            </w:pPr>
            <w:r w:rsidRPr="0093727B">
              <w:rPr>
                <w:rFonts w:cs="Arial"/>
                <w:szCs w:val="22"/>
              </w:rPr>
              <w:t xml:space="preserve">Dokumentacja pracownicza – teczki osobowe pracowników (wyłącznie za okazaniem, bez </w:t>
            </w:r>
            <w:r w:rsidRPr="0093727B">
              <w:rPr>
                <w:rFonts w:cs="Arial"/>
                <w:szCs w:val="22"/>
              </w:rPr>
              <w:lastRenderedPageBreak/>
              <w:t>gromadzenia dokumentów lub ich kopii) lub</w:t>
            </w:r>
            <w:r w:rsidRPr="009B378D">
              <w:rPr>
                <w:rFonts w:cs="Arial"/>
                <w:szCs w:val="22"/>
              </w:rPr>
              <w:t xml:space="preserve"> </w:t>
            </w:r>
          </w:p>
          <w:p w:rsidR="00713B2F" w:rsidRPr="00BC71E5" w:rsidRDefault="00713B2F" w:rsidP="00713B2F">
            <w:pPr>
              <w:numPr>
                <w:ilvl w:val="0"/>
                <w:numId w:val="12"/>
              </w:numPr>
              <w:spacing w:after="120" w:line="260" w:lineRule="exact"/>
              <w:ind w:left="340"/>
              <w:contextualSpacing/>
              <w:jc w:val="left"/>
              <w:rPr>
                <w:rFonts w:cs="Arial"/>
                <w:szCs w:val="22"/>
              </w:rPr>
            </w:pPr>
            <w:r w:rsidRPr="00BC71E5">
              <w:rPr>
                <w:rFonts w:cs="Arial"/>
                <w:szCs w:val="22"/>
              </w:rPr>
              <w:t>Dokumenty potwierdzające ogólny stan zatrudnienia w podmiocie.</w:t>
            </w:r>
          </w:p>
        </w:tc>
        <w:tc>
          <w:tcPr>
            <w:tcW w:w="1425" w:type="dxa"/>
          </w:tcPr>
          <w:p w:rsidR="00713B2F" w:rsidRPr="00880D4F" w:rsidRDefault="00713B2F" w:rsidP="0017146F">
            <w:pPr>
              <w:spacing w:after="120" w:line="260" w:lineRule="exact"/>
              <w:jc w:val="both"/>
              <w:rPr>
                <w:rFonts w:cs="Arial"/>
                <w:szCs w:val="22"/>
              </w:rPr>
            </w:pPr>
          </w:p>
        </w:tc>
        <w:tc>
          <w:tcPr>
            <w:tcW w:w="2628" w:type="dxa"/>
          </w:tcPr>
          <w:p w:rsidR="00713B2F" w:rsidRPr="00527236"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9"/>
              </w:numPr>
              <w:spacing w:after="120" w:line="260" w:lineRule="exact"/>
              <w:ind w:left="284"/>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 xml:space="preserve">Pkt 28 lit. a </w:t>
            </w:r>
            <w:proofErr w:type="spellStart"/>
            <w:r w:rsidRPr="0093727B">
              <w:rPr>
                <w:rFonts w:cs="Arial"/>
                <w:szCs w:val="22"/>
              </w:rPr>
              <w:t>ppkt</w:t>
            </w:r>
            <w:proofErr w:type="spellEnd"/>
            <w:r w:rsidRPr="0093727B">
              <w:rPr>
                <w:rFonts w:cs="Arial"/>
                <w:szCs w:val="22"/>
              </w:rPr>
              <w:t xml:space="preserve"> ii lub pkt 2</w:t>
            </w:r>
          </w:p>
        </w:tc>
        <w:tc>
          <w:tcPr>
            <w:tcW w:w="2005" w:type="dxa"/>
            <w:shd w:val="clear" w:color="auto" w:fill="auto"/>
          </w:tcPr>
          <w:p w:rsidR="00713B2F" w:rsidRPr="0093727B" w:rsidRDefault="00713B2F" w:rsidP="0017146F">
            <w:pPr>
              <w:spacing w:after="120" w:line="260" w:lineRule="exact"/>
              <w:jc w:val="left"/>
              <w:rPr>
                <w:rFonts w:cs="Arial"/>
                <w:szCs w:val="22"/>
              </w:rPr>
            </w:pPr>
            <w:r w:rsidRPr="0093727B">
              <w:rPr>
                <w:rFonts w:cs="Arial"/>
                <w:szCs w:val="22"/>
              </w:rPr>
              <w:t>Cel działalności:</w:t>
            </w:r>
          </w:p>
          <w:p w:rsidR="00713B2F" w:rsidRPr="0093727B" w:rsidRDefault="00713B2F" w:rsidP="0017146F">
            <w:pPr>
              <w:spacing w:after="120" w:line="260" w:lineRule="exact"/>
              <w:jc w:val="left"/>
              <w:rPr>
                <w:rFonts w:cs="Arial"/>
                <w:szCs w:val="22"/>
              </w:rPr>
            </w:pPr>
            <w:r w:rsidRPr="0093727B">
              <w:rPr>
                <w:rFonts w:cs="Arial"/>
                <w:b/>
                <w:szCs w:val="22"/>
              </w:rPr>
              <w:t xml:space="preserve">realizacja </w:t>
            </w:r>
            <w:r w:rsidRPr="0093727B">
              <w:rPr>
                <w:rFonts w:cs="Arial"/>
                <w:szCs w:val="22"/>
              </w:rPr>
              <w:t>niżej wymienionych</w:t>
            </w:r>
            <w:r w:rsidRPr="0093727B">
              <w:rPr>
                <w:rFonts w:cs="Arial"/>
                <w:b/>
                <w:szCs w:val="22"/>
              </w:rPr>
              <w:t xml:space="preserve"> usług przy jednoczesnym zatrudnieniu określonego odsetka osób</w:t>
            </w:r>
          </w:p>
          <w:p w:rsidR="00713B2F" w:rsidRPr="0093727B" w:rsidRDefault="00713B2F" w:rsidP="0017146F">
            <w:pPr>
              <w:spacing w:after="120" w:line="260" w:lineRule="exact"/>
              <w:jc w:val="left"/>
              <w:rPr>
                <w:rFonts w:cs="Arial"/>
                <w:szCs w:val="22"/>
              </w:rPr>
            </w:pPr>
            <w:r w:rsidRPr="0093727B">
              <w:rPr>
                <w:rFonts w:cs="Arial"/>
                <w:szCs w:val="22"/>
              </w:rPr>
              <w:t>Rodzaje usług:</w:t>
            </w:r>
          </w:p>
          <w:p w:rsidR="00713B2F" w:rsidRPr="0093727B" w:rsidRDefault="00713B2F" w:rsidP="00713B2F">
            <w:pPr>
              <w:numPr>
                <w:ilvl w:val="0"/>
                <w:numId w:val="6"/>
              </w:numPr>
              <w:spacing w:after="120" w:line="260" w:lineRule="exact"/>
              <w:ind w:left="309" w:hanging="142"/>
              <w:jc w:val="left"/>
              <w:rPr>
                <w:rFonts w:cs="Arial"/>
                <w:szCs w:val="22"/>
              </w:rPr>
            </w:pPr>
            <w:r w:rsidRPr="0093727B">
              <w:rPr>
                <w:rFonts w:cs="Arial"/>
                <w:szCs w:val="22"/>
              </w:rPr>
              <w:t xml:space="preserve">usługi społeczne świadczone w społeczności lokalnej zgodnie z definicją </w:t>
            </w:r>
            <w:r w:rsidRPr="0093727B">
              <w:rPr>
                <w:rFonts w:cs="Arial"/>
                <w:szCs w:val="22"/>
              </w:rPr>
              <w:lastRenderedPageBreak/>
              <w:t xml:space="preserve">zawartą w </w:t>
            </w:r>
            <w:r w:rsidRPr="0093727B">
              <w:rPr>
                <w:rFonts w:cs="Arial"/>
                <w:i/>
                <w:szCs w:val="22"/>
              </w:rPr>
              <w:t xml:space="preserve">Wytycznych w zakresie realizacji przedsięwzięć w obszarze włączenia społecznego i zwalczania ubóstwa </w:t>
            </w:r>
            <w:r w:rsidRPr="0093727B">
              <w:rPr>
                <w:rFonts w:cs="Arial"/>
                <w:szCs w:val="22"/>
              </w:rPr>
              <w:t xml:space="preserve">(opiekuńcze, w rodzinnym domu pomocy, w ośrodkach wsparcia, w domu pomocy społecznej o liczbie miejsc nie większej niż 30, usługi asystenckie, rodzinna piecza zastępcza, usługi w postaci </w:t>
            </w:r>
            <w:r w:rsidRPr="0093727B">
              <w:rPr>
                <w:rFonts w:cs="Arial"/>
                <w:szCs w:val="22"/>
              </w:rPr>
              <w:lastRenderedPageBreak/>
              <w:t xml:space="preserve">mieszkań chronionych i w postaci mieszkań wspomaganych o liczbie miejsc nie większej niż 12.) </w:t>
            </w:r>
          </w:p>
          <w:p w:rsidR="00713B2F" w:rsidRDefault="00713B2F" w:rsidP="00713B2F">
            <w:pPr>
              <w:numPr>
                <w:ilvl w:val="0"/>
                <w:numId w:val="6"/>
              </w:numPr>
              <w:spacing w:after="120" w:line="260" w:lineRule="exact"/>
              <w:ind w:left="309" w:hanging="142"/>
              <w:jc w:val="left"/>
              <w:rPr>
                <w:rFonts w:cs="Arial"/>
                <w:szCs w:val="22"/>
              </w:rPr>
            </w:pPr>
            <w:r w:rsidRPr="0093727B">
              <w:rPr>
                <w:rFonts w:cs="Arial"/>
                <w:szCs w:val="22"/>
              </w:rPr>
              <w:t>lub usługi opieki nad dzieckiem w wieku do lat 3 zgodnie z ustawą z dnia 4 lutego 2011 r. o opiece nad dziećmi w wieku do lat 3</w:t>
            </w:r>
            <w:r w:rsidRPr="00396701">
              <w:rPr>
                <w:rFonts w:cs="Arial"/>
                <w:szCs w:val="22"/>
              </w:rPr>
              <w:t xml:space="preserve">lub usługi wychowania przedszkolnego w przedszkolach lub w innych </w:t>
            </w:r>
            <w:r w:rsidRPr="00396701">
              <w:rPr>
                <w:rFonts w:cs="Arial"/>
                <w:szCs w:val="22"/>
              </w:rPr>
              <w:lastRenderedPageBreak/>
              <w:t xml:space="preserve">formach wychowania przedszkolnego zgodnie </w:t>
            </w:r>
            <w:r w:rsidRPr="0093727B">
              <w:rPr>
                <w:rFonts w:cs="Arial"/>
                <w:szCs w:val="22"/>
              </w:rPr>
              <w:t>z ustawą z dnia 14 grudnia 2016 r. Prawo oświatowe</w:t>
            </w:r>
          </w:p>
          <w:p w:rsidR="00713B2F" w:rsidRDefault="00713B2F" w:rsidP="0017146F">
            <w:pPr>
              <w:spacing w:after="120" w:line="260" w:lineRule="exact"/>
              <w:jc w:val="left"/>
              <w:rPr>
                <w:rFonts w:ascii="Calibri" w:hAnsi="Calibri" w:cs="Arial"/>
                <w:szCs w:val="22"/>
                <w:lang w:eastAsia="x-none"/>
              </w:rPr>
            </w:pPr>
          </w:p>
          <w:p w:rsidR="00713B2F" w:rsidRPr="00396701" w:rsidRDefault="00713B2F" w:rsidP="0017146F">
            <w:pPr>
              <w:spacing w:after="120" w:line="260" w:lineRule="exact"/>
              <w:jc w:val="left"/>
              <w:rPr>
                <w:rFonts w:cs="Arial"/>
                <w:szCs w:val="22"/>
              </w:rPr>
            </w:pPr>
            <w:r>
              <w:rPr>
                <w:rFonts w:cs="Arial"/>
                <w:szCs w:val="22"/>
              </w:rPr>
              <w:t>W</w:t>
            </w:r>
            <w:r w:rsidRPr="00396701">
              <w:rPr>
                <w:rFonts w:cs="Arial"/>
                <w:szCs w:val="22"/>
              </w:rPr>
              <w:t xml:space="preserve">ymóg zatrudnienia: </w:t>
            </w:r>
            <w:r w:rsidRPr="00396701">
              <w:rPr>
                <w:rFonts w:cs="Arial"/>
                <w:b/>
                <w:szCs w:val="22"/>
              </w:rPr>
              <w:t xml:space="preserve">zatrudnienie co najmniej </w:t>
            </w:r>
            <w:r w:rsidRPr="0093727B">
              <w:rPr>
                <w:rFonts w:cs="Arial"/>
                <w:b/>
                <w:szCs w:val="22"/>
              </w:rPr>
              <w:t>20%</w:t>
            </w:r>
            <w:r w:rsidRPr="00396701">
              <w:rPr>
                <w:rFonts w:cs="Arial"/>
                <w:b/>
                <w:szCs w:val="22"/>
              </w:rPr>
              <w:t xml:space="preserve"> osób, o których mowa w </w:t>
            </w:r>
            <w:proofErr w:type="spellStart"/>
            <w:r w:rsidRPr="00396701">
              <w:rPr>
                <w:rFonts w:cs="Arial"/>
                <w:b/>
                <w:szCs w:val="22"/>
              </w:rPr>
              <w:t>ppkt</w:t>
            </w:r>
            <w:proofErr w:type="spellEnd"/>
            <w:r w:rsidRPr="00396701">
              <w:rPr>
                <w:rFonts w:cs="Arial"/>
                <w:b/>
                <w:szCs w:val="22"/>
              </w:rPr>
              <w:t xml:space="preserve"> i</w:t>
            </w:r>
          </w:p>
        </w:tc>
        <w:tc>
          <w:tcPr>
            <w:tcW w:w="2247" w:type="dxa"/>
          </w:tcPr>
          <w:p w:rsidR="00713B2F" w:rsidRPr="008049DA" w:rsidRDefault="00713B2F" w:rsidP="0017146F">
            <w:pPr>
              <w:spacing w:after="120" w:line="260" w:lineRule="exact"/>
              <w:jc w:val="left"/>
              <w:rPr>
                <w:rFonts w:cs="Arial"/>
                <w:i/>
                <w:szCs w:val="22"/>
              </w:rPr>
            </w:pPr>
            <w:r w:rsidRPr="00527236">
              <w:rPr>
                <w:rFonts w:cs="Arial"/>
                <w:i/>
                <w:szCs w:val="22"/>
              </w:rPr>
              <w:lastRenderedPageBreak/>
              <w:t>Spośród warunków wskazanych w lp. 4 i 5, konieczne jes</w:t>
            </w:r>
            <w:r w:rsidRPr="008049DA">
              <w:rPr>
                <w:rFonts w:cs="Arial"/>
                <w:i/>
                <w:szCs w:val="22"/>
              </w:rPr>
              <w:t xml:space="preserve">t spełnienie jednego z nich.  </w:t>
            </w:r>
          </w:p>
          <w:p w:rsidR="00713B2F" w:rsidRPr="008049DA" w:rsidRDefault="00713B2F" w:rsidP="0017146F">
            <w:pPr>
              <w:spacing w:after="120" w:line="260" w:lineRule="exact"/>
              <w:jc w:val="left"/>
              <w:rPr>
                <w:rFonts w:cs="Arial"/>
                <w:szCs w:val="22"/>
              </w:rPr>
            </w:pPr>
            <w:r w:rsidRPr="008049DA">
              <w:rPr>
                <w:rFonts w:cs="Arial"/>
                <w:szCs w:val="22"/>
              </w:rPr>
              <w:t>W odniesieniu do warunku wskazanego w lp. 5, konieczne jest spełnienie 2 poniższych warunków:</w:t>
            </w:r>
          </w:p>
          <w:p w:rsidR="00713B2F" w:rsidRPr="001C5986" w:rsidRDefault="00713B2F" w:rsidP="00713B2F">
            <w:pPr>
              <w:numPr>
                <w:ilvl w:val="0"/>
                <w:numId w:val="7"/>
              </w:numPr>
              <w:spacing w:after="120" w:line="260" w:lineRule="exact"/>
              <w:jc w:val="left"/>
              <w:rPr>
                <w:rFonts w:cs="Arial"/>
                <w:szCs w:val="22"/>
              </w:rPr>
            </w:pPr>
            <w:r w:rsidRPr="00FD5653">
              <w:rPr>
                <w:rFonts w:cs="Arial"/>
                <w:szCs w:val="22"/>
              </w:rPr>
              <w:t xml:space="preserve">działalność w obszarze usług wskazanych w cechach </w:t>
            </w:r>
            <w:r w:rsidRPr="001C5986">
              <w:rPr>
                <w:rFonts w:cs="Arial"/>
                <w:szCs w:val="22"/>
              </w:rPr>
              <w:t>PS,</w:t>
            </w:r>
          </w:p>
          <w:p w:rsidR="00713B2F" w:rsidRPr="009B378D" w:rsidRDefault="00713B2F" w:rsidP="00713B2F">
            <w:pPr>
              <w:numPr>
                <w:ilvl w:val="0"/>
                <w:numId w:val="7"/>
              </w:numPr>
              <w:spacing w:after="120" w:line="260" w:lineRule="exact"/>
              <w:jc w:val="left"/>
              <w:rPr>
                <w:rFonts w:cs="Arial"/>
                <w:szCs w:val="22"/>
              </w:rPr>
            </w:pPr>
            <w:r w:rsidRPr="00E67A6D">
              <w:rPr>
                <w:rFonts w:cs="Arial"/>
                <w:szCs w:val="22"/>
              </w:rPr>
              <w:lastRenderedPageBreak/>
              <w:t xml:space="preserve"> zachowanie proporcji zatrudnienia na poziomie co najmniej </w:t>
            </w:r>
            <w:r w:rsidRPr="0093727B">
              <w:rPr>
                <w:rFonts w:cs="Arial"/>
                <w:szCs w:val="22"/>
              </w:rPr>
              <w:t>20%.</w:t>
            </w:r>
            <w:r w:rsidRPr="009B378D">
              <w:rPr>
                <w:rFonts w:cs="Arial"/>
                <w:szCs w:val="22"/>
              </w:rPr>
              <w:t xml:space="preserve"> </w:t>
            </w:r>
          </w:p>
          <w:p w:rsidR="00713B2F" w:rsidRPr="00BC71E5" w:rsidRDefault="00713B2F" w:rsidP="0017146F">
            <w:pPr>
              <w:spacing w:after="120" w:line="260" w:lineRule="exact"/>
              <w:ind w:left="360"/>
              <w:jc w:val="left"/>
              <w:rPr>
                <w:rFonts w:cs="Arial"/>
                <w:szCs w:val="22"/>
              </w:rPr>
            </w:pPr>
            <w:r w:rsidRPr="00BC71E5">
              <w:rPr>
                <w:rFonts w:cs="Arial"/>
                <w:szCs w:val="22"/>
              </w:rPr>
              <w:t>Proporcje zatrudnienia wyliczane zgodnie z pkt 4 tabeli.</w:t>
            </w:r>
          </w:p>
        </w:tc>
        <w:tc>
          <w:tcPr>
            <w:tcW w:w="3678" w:type="dxa"/>
            <w:shd w:val="clear" w:color="auto" w:fill="auto"/>
          </w:tcPr>
          <w:p w:rsidR="00713B2F" w:rsidRPr="00880D4F" w:rsidRDefault="00713B2F" w:rsidP="0017146F">
            <w:pPr>
              <w:spacing w:after="120" w:line="260" w:lineRule="exact"/>
              <w:jc w:val="left"/>
              <w:rPr>
                <w:rFonts w:cs="Arial"/>
                <w:b/>
                <w:szCs w:val="22"/>
              </w:rPr>
            </w:pPr>
            <w:r w:rsidRPr="00880D4F">
              <w:rPr>
                <w:rFonts w:cs="Arial"/>
                <w:b/>
                <w:szCs w:val="22"/>
              </w:rPr>
              <w:lastRenderedPageBreak/>
              <w:t>Do działalności w obszarze usług społecznych:</w:t>
            </w:r>
          </w:p>
          <w:p w:rsidR="00713B2F" w:rsidRPr="009B378D" w:rsidRDefault="00713B2F" w:rsidP="00713B2F">
            <w:pPr>
              <w:numPr>
                <w:ilvl w:val="0"/>
                <w:numId w:val="13"/>
              </w:numPr>
              <w:spacing w:after="120" w:line="260" w:lineRule="exact"/>
              <w:ind w:left="455"/>
              <w:jc w:val="left"/>
              <w:rPr>
                <w:rFonts w:cs="Arial"/>
                <w:szCs w:val="22"/>
              </w:rPr>
            </w:pPr>
            <w:r w:rsidRPr="00527236">
              <w:rPr>
                <w:rFonts w:cs="Arial"/>
                <w:szCs w:val="22"/>
              </w:rPr>
              <w:t xml:space="preserve">Statut lub inny dokument stanowiący podstawę działalności podmiotu </w:t>
            </w:r>
            <w:r w:rsidRPr="0093727B">
              <w:rPr>
                <w:rFonts w:cs="Arial"/>
                <w:szCs w:val="22"/>
              </w:rPr>
              <w:t>lub</w:t>
            </w:r>
          </w:p>
          <w:p w:rsidR="00713B2F" w:rsidRPr="009B378D" w:rsidRDefault="00713B2F" w:rsidP="00713B2F">
            <w:pPr>
              <w:numPr>
                <w:ilvl w:val="0"/>
                <w:numId w:val="13"/>
              </w:numPr>
              <w:spacing w:after="120" w:line="260" w:lineRule="exact"/>
              <w:ind w:left="455"/>
              <w:jc w:val="left"/>
              <w:rPr>
                <w:rFonts w:cs="Arial"/>
                <w:szCs w:val="22"/>
              </w:rPr>
            </w:pPr>
            <w:r w:rsidRPr="00BC71E5">
              <w:rPr>
                <w:rFonts w:cs="Arial"/>
                <w:szCs w:val="22"/>
              </w:rPr>
              <w:t xml:space="preserve">Aktualny odpis z rejestru przedsiębiorców Krajowego Rejestru Sądowego lub informacja odpowiadająca odpisowi aktualnemu z rejestru przedsiębiorców pobrana na podstawie art. 4 ust. 4aa ustawy z dnia 20 sierpnia 1997 r. o Krajowym Rejestrze Sądowym (również </w:t>
            </w:r>
            <w:r w:rsidRPr="00BC71E5">
              <w:rPr>
                <w:rFonts w:cs="Arial"/>
                <w:szCs w:val="22"/>
              </w:rPr>
              <w:lastRenderedPageBreak/>
              <w:t>wygenerowany ze strony ems.ms.gov.pl)</w:t>
            </w:r>
            <w:r w:rsidRPr="00880D4F">
              <w:rPr>
                <w:rFonts w:cs="Arial"/>
                <w:szCs w:val="22"/>
              </w:rPr>
              <w:t xml:space="preserve"> </w:t>
            </w:r>
            <w:r w:rsidRPr="0093727B">
              <w:rPr>
                <w:rFonts w:cs="Arial"/>
                <w:szCs w:val="22"/>
              </w:rPr>
              <w:t>lub</w:t>
            </w:r>
          </w:p>
          <w:p w:rsidR="00713B2F" w:rsidRPr="00880D4F" w:rsidRDefault="00713B2F" w:rsidP="00713B2F">
            <w:pPr>
              <w:numPr>
                <w:ilvl w:val="0"/>
                <w:numId w:val="13"/>
              </w:numPr>
              <w:spacing w:after="120" w:line="260" w:lineRule="exact"/>
              <w:ind w:left="455"/>
              <w:jc w:val="left"/>
              <w:rPr>
                <w:rFonts w:cs="Arial"/>
                <w:szCs w:val="22"/>
              </w:rPr>
            </w:pPr>
            <w:r w:rsidRPr="00BC71E5">
              <w:rPr>
                <w:rFonts w:cs="Arial"/>
                <w:szCs w:val="22"/>
              </w:rPr>
              <w:t>Informacja dodatkowa do sprawozdania finansowego, a w przypadku, gdy podmiot zgodnie z obowiązującymi przepisami nie sporządził i nie zatwierdził sprawozdania – dokumentacja za okres od dnia powstania tego po</w:t>
            </w:r>
            <w:r w:rsidRPr="00880D4F">
              <w:rPr>
                <w:rFonts w:cs="Arial"/>
                <w:szCs w:val="22"/>
              </w:rPr>
              <w:t>dmiotu</w:t>
            </w:r>
          </w:p>
          <w:p w:rsidR="00713B2F" w:rsidRPr="00527236" w:rsidRDefault="00713B2F" w:rsidP="0017146F">
            <w:pPr>
              <w:spacing w:after="120" w:line="260" w:lineRule="exact"/>
              <w:jc w:val="left"/>
              <w:rPr>
                <w:rFonts w:cs="Arial"/>
                <w:b/>
                <w:szCs w:val="22"/>
              </w:rPr>
            </w:pPr>
            <w:r w:rsidRPr="00527236">
              <w:rPr>
                <w:rFonts w:cs="Arial"/>
                <w:b/>
                <w:szCs w:val="22"/>
              </w:rPr>
              <w:t>Do proporcji zatrudnienia: dokumenty zgodnie z pkt 4</w:t>
            </w:r>
          </w:p>
          <w:p w:rsidR="00713B2F" w:rsidRPr="00527236" w:rsidRDefault="00713B2F" w:rsidP="0017146F">
            <w:pPr>
              <w:spacing w:after="120" w:line="260" w:lineRule="exact"/>
              <w:jc w:val="left"/>
              <w:rPr>
                <w:rFonts w:cs="Arial"/>
                <w:szCs w:val="22"/>
              </w:rPr>
            </w:pPr>
          </w:p>
        </w:tc>
        <w:tc>
          <w:tcPr>
            <w:tcW w:w="1425" w:type="dxa"/>
          </w:tcPr>
          <w:p w:rsidR="00713B2F" w:rsidRPr="008049DA" w:rsidRDefault="00713B2F" w:rsidP="0017146F">
            <w:pPr>
              <w:spacing w:after="120" w:line="260" w:lineRule="exact"/>
              <w:jc w:val="both"/>
              <w:rPr>
                <w:rFonts w:cs="Arial"/>
                <w:szCs w:val="22"/>
              </w:rPr>
            </w:pPr>
          </w:p>
        </w:tc>
        <w:tc>
          <w:tcPr>
            <w:tcW w:w="2628" w:type="dxa"/>
          </w:tcPr>
          <w:p w:rsidR="00713B2F" w:rsidRPr="008049DA"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9"/>
              </w:numPr>
              <w:spacing w:after="120" w:line="260" w:lineRule="exact"/>
              <w:ind w:left="284" w:hanging="361"/>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Pkt 28 lit. b</w:t>
            </w:r>
          </w:p>
        </w:tc>
        <w:tc>
          <w:tcPr>
            <w:tcW w:w="2005" w:type="dxa"/>
            <w:shd w:val="clear" w:color="auto" w:fill="auto"/>
          </w:tcPr>
          <w:p w:rsidR="00713B2F" w:rsidRPr="0093727B" w:rsidRDefault="00713B2F" w:rsidP="0017146F">
            <w:pPr>
              <w:spacing w:after="120" w:line="260" w:lineRule="exact"/>
              <w:jc w:val="left"/>
              <w:rPr>
                <w:rFonts w:cs="Arial"/>
                <w:szCs w:val="22"/>
              </w:rPr>
            </w:pPr>
            <w:r w:rsidRPr="0093727B">
              <w:rPr>
                <w:rFonts w:cs="Arial"/>
                <w:szCs w:val="22"/>
              </w:rPr>
              <w:t xml:space="preserve">Niedystrybuowanie zysku lub nadwyżki bilansowej pomiędzy udziałowców, akcjonariuszy lub pracowników, ale przeznaczenie go </w:t>
            </w:r>
            <w:r w:rsidRPr="0093727B">
              <w:rPr>
                <w:rFonts w:cs="Arial"/>
                <w:szCs w:val="22"/>
              </w:rPr>
              <w:lastRenderedPageBreak/>
              <w:t xml:space="preserve">na </w:t>
            </w:r>
            <w:r w:rsidRPr="0093727B">
              <w:rPr>
                <w:rFonts w:cs="Arial"/>
                <w:b/>
                <w:szCs w:val="22"/>
              </w:rPr>
              <w:t>wzmocnienie potencjału przedsiębiorstwa</w:t>
            </w:r>
            <w:r w:rsidRPr="0093727B">
              <w:rPr>
                <w:rFonts w:cs="Arial"/>
                <w:szCs w:val="22"/>
              </w:rPr>
              <w:t xml:space="preserve"> jako kapitał niepodzielny </w:t>
            </w:r>
            <w:r w:rsidRPr="0093727B">
              <w:rPr>
                <w:rFonts w:cs="Arial"/>
                <w:b/>
                <w:szCs w:val="22"/>
              </w:rPr>
              <w:t>oraz</w:t>
            </w:r>
            <w:r w:rsidRPr="0093727B">
              <w:rPr>
                <w:rFonts w:cs="Arial"/>
                <w:szCs w:val="22"/>
              </w:rPr>
              <w:t xml:space="preserve"> w określonej części na </w:t>
            </w:r>
            <w:r w:rsidRPr="0093727B">
              <w:rPr>
                <w:rFonts w:cs="Arial"/>
                <w:b/>
                <w:szCs w:val="22"/>
              </w:rPr>
              <w:t xml:space="preserve">reintegrację zawodową i społeczną </w:t>
            </w:r>
            <w:r w:rsidRPr="0093727B">
              <w:rPr>
                <w:rFonts w:cs="Arial"/>
                <w:szCs w:val="22"/>
              </w:rPr>
              <w:t xml:space="preserve">lub na </w:t>
            </w:r>
            <w:r w:rsidRPr="0093727B">
              <w:rPr>
                <w:rFonts w:cs="Arial"/>
                <w:b/>
                <w:szCs w:val="22"/>
              </w:rPr>
              <w:t>działalność pożytku publicznego</w:t>
            </w:r>
            <w:r w:rsidRPr="0093727B">
              <w:rPr>
                <w:rFonts w:cs="Arial"/>
                <w:szCs w:val="22"/>
              </w:rPr>
              <w:t xml:space="preserve"> prowadzoną na rzecz społeczności lokalnej, w której działa przedsiębiorstwo</w:t>
            </w:r>
          </w:p>
        </w:tc>
        <w:tc>
          <w:tcPr>
            <w:tcW w:w="2247" w:type="dxa"/>
          </w:tcPr>
          <w:p w:rsidR="00713B2F" w:rsidRPr="0093727B" w:rsidRDefault="00713B2F" w:rsidP="0017146F">
            <w:pPr>
              <w:spacing w:after="120" w:line="260" w:lineRule="exact"/>
              <w:jc w:val="left"/>
              <w:rPr>
                <w:rFonts w:cs="Arial"/>
                <w:szCs w:val="22"/>
              </w:rPr>
            </w:pPr>
            <w:r w:rsidRPr="0093727B">
              <w:rPr>
                <w:rFonts w:cs="Arial"/>
                <w:szCs w:val="22"/>
              </w:rPr>
              <w:lastRenderedPageBreak/>
              <w:t>Oprócz niepodzielności zysku istotny jest wątek przeznaczania środków na:</w:t>
            </w:r>
          </w:p>
          <w:p w:rsidR="00713B2F" w:rsidRPr="00FD5653" w:rsidRDefault="00713B2F" w:rsidP="00713B2F">
            <w:pPr>
              <w:numPr>
                <w:ilvl w:val="0"/>
                <w:numId w:val="8"/>
              </w:numPr>
              <w:spacing w:after="120" w:line="260" w:lineRule="exact"/>
              <w:ind w:left="181" w:hanging="141"/>
              <w:jc w:val="left"/>
              <w:rPr>
                <w:rFonts w:cs="Arial"/>
                <w:szCs w:val="22"/>
              </w:rPr>
            </w:pPr>
            <w:r w:rsidRPr="0093727B">
              <w:rPr>
                <w:rFonts w:cs="Arial"/>
                <w:szCs w:val="22"/>
              </w:rPr>
              <w:t xml:space="preserve">integrację/reintegrację społeczną, zawodową, </w:t>
            </w:r>
            <w:r w:rsidRPr="0093727B">
              <w:rPr>
                <w:rFonts w:cs="Arial"/>
                <w:szCs w:val="22"/>
              </w:rPr>
              <w:lastRenderedPageBreak/>
              <w:t>społeczno-zawodową – rozumianą zgodnie  definicją usług aktywnej integracji, o której mowa w Wytycznych (rozdział 3 pkt 31</w:t>
            </w:r>
            <w:r w:rsidRPr="009B378D">
              <w:rPr>
                <w:rFonts w:cs="Arial"/>
                <w:szCs w:val="22"/>
              </w:rPr>
              <w:t xml:space="preserve"> lit a i b: </w:t>
            </w:r>
            <w:r w:rsidRPr="00BC71E5">
              <w:rPr>
                <w:rFonts w:cs="Arial"/>
                <w:i/>
                <w:szCs w:val="22"/>
              </w:rPr>
              <w:t>odbudowa i podtrzymanie umiejętności uczestniczenia w życiu społeczn</w:t>
            </w:r>
            <w:r w:rsidRPr="00880D4F">
              <w:rPr>
                <w:rFonts w:cs="Arial"/>
                <w:i/>
                <w:szCs w:val="22"/>
              </w:rPr>
              <w:t>ości lokalnej i pełnienia ról społecznych w miejscu pracy, zamieszkania lub pobytu (reintegracja społ</w:t>
            </w:r>
            <w:r w:rsidRPr="00527236">
              <w:rPr>
                <w:rFonts w:cs="Arial"/>
                <w:i/>
                <w:szCs w:val="22"/>
              </w:rPr>
              <w:t xml:space="preserve">eczna) lub odbudowa i podtrzymanie zdolności do samodzielnego świadczenia pracy </w:t>
            </w:r>
            <w:r w:rsidRPr="00527236">
              <w:rPr>
                <w:rFonts w:cs="Arial"/>
                <w:i/>
                <w:szCs w:val="22"/>
              </w:rPr>
              <w:lastRenderedPageBreak/>
              <w:t>na rynku pracy (reintegracja</w:t>
            </w:r>
            <w:r w:rsidRPr="00527236">
              <w:rPr>
                <w:rFonts w:cs="Arial"/>
                <w:szCs w:val="22"/>
              </w:rPr>
              <w:t xml:space="preserve"> </w:t>
            </w:r>
            <w:r w:rsidRPr="008049DA">
              <w:rPr>
                <w:rFonts w:cs="Arial"/>
                <w:i/>
                <w:szCs w:val="22"/>
              </w:rPr>
              <w:t>zawodowa)</w:t>
            </w:r>
            <w:r w:rsidRPr="00FD5653">
              <w:rPr>
                <w:rFonts w:cs="Arial"/>
                <w:szCs w:val="22"/>
              </w:rPr>
              <w:t>)</w:t>
            </w:r>
          </w:p>
          <w:p w:rsidR="00713B2F" w:rsidRPr="001C5986" w:rsidRDefault="00713B2F" w:rsidP="0017146F">
            <w:pPr>
              <w:spacing w:after="120" w:line="260" w:lineRule="exact"/>
              <w:jc w:val="left"/>
              <w:rPr>
                <w:rFonts w:cs="Arial"/>
                <w:szCs w:val="22"/>
              </w:rPr>
            </w:pPr>
            <w:r w:rsidRPr="001C5986">
              <w:rPr>
                <w:rFonts w:cs="Arial"/>
                <w:szCs w:val="22"/>
              </w:rPr>
              <w:t>lub</w:t>
            </w:r>
          </w:p>
          <w:p w:rsidR="00713B2F" w:rsidRPr="0093727B" w:rsidRDefault="00713B2F" w:rsidP="00713B2F">
            <w:pPr>
              <w:numPr>
                <w:ilvl w:val="0"/>
                <w:numId w:val="8"/>
              </w:numPr>
              <w:spacing w:after="120" w:line="260" w:lineRule="exact"/>
              <w:ind w:left="147" w:hanging="147"/>
              <w:jc w:val="left"/>
              <w:rPr>
                <w:rFonts w:cs="Arial"/>
                <w:szCs w:val="22"/>
              </w:rPr>
            </w:pPr>
            <w:r w:rsidRPr="001C5986">
              <w:rPr>
                <w:rFonts w:cs="Arial"/>
                <w:szCs w:val="22"/>
              </w:rPr>
              <w:t xml:space="preserve">na działalność pożytku publicznego - rozumianą zgodnie z art. 3 ust 1 i art. 4 ustawy </w:t>
            </w:r>
            <w:r w:rsidRPr="0093727B">
              <w:rPr>
                <w:rFonts w:cs="Arial"/>
                <w:szCs w:val="22"/>
              </w:rPr>
              <w:t xml:space="preserve">z dnia 24 kwietnia 2003 r. o działalności pożytku publicznego i o wolontariacie. </w:t>
            </w:r>
          </w:p>
          <w:p w:rsidR="00713B2F" w:rsidRPr="0093727B" w:rsidRDefault="00713B2F" w:rsidP="0017146F">
            <w:pPr>
              <w:spacing w:after="120" w:line="260" w:lineRule="exact"/>
              <w:ind w:left="6" w:hanging="6"/>
              <w:jc w:val="left"/>
              <w:rPr>
                <w:rFonts w:cs="Arial"/>
                <w:szCs w:val="22"/>
              </w:rPr>
            </w:pPr>
            <w:r>
              <w:rPr>
                <w:rFonts w:cs="Arial"/>
                <w:szCs w:val="22"/>
              </w:rPr>
              <w:t>Nie ma wymagań co </w:t>
            </w:r>
            <w:r w:rsidRPr="0093727B">
              <w:rPr>
                <w:rFonts w:cs="Arial"/>
                <w:szCs w:val="22"/>
              </w:rPr>
              <w:t xml:space="preserve">do wielkości/proporcji środków przeznaczanych z zysku lub nadwyżki bilansowej na reintegrację i </w:t>
            </w:r>
            <w:r w:rsidRPr="0093727B">
              <w:rPr>
                <w:rFonts w:cs="Arial"/>
                <w:szCs w:val="22"/>
              </w:rPr>
              <w:lastRenderedPageBreak/>
              <w:t>działalność pożytku publicznego.</w:t>
            </w:r>
          </w:p>
        </w:tc>
        <w:tc>
          <w:tcPr>
            <w:tcW w:w="3678" w:type="dxa"/>
            <w:shd w:val="clear" w:color="auto" w:fill="auto"/>
          </w:tcPr>
          <w:p w:rsidR="00713B2F" w:rsidRPr="009B378D" w:rsidRDefault="00713B2F" w:rsidP="00713B2F">
            <w:pPr>
              <w:numPr>
                <w:ilvl w:val="0"/>
                <w:numId w:val="14"/>
              </w:numPr>
              <w:spacing w:after="120" w:line="260" w:lineRule="exact"/>
              <w:ind w:left="313" w:hanging="283"/>
              <w:jc w:val="left"/>
              <w:rPr>
                <w:rFonts w:cs="Arial"/>
                <w:szCs w:val="22"/>
              </w:rPr>
            </w:pPr>
            <w:r w:rsidRPr="0093727B">
              <w:rPr>
                <w:rFonts w:cs="Arial"/>
                <w:szCs w:val="22"/>
              </w:rPr>
              <w:lastRenderedPageBreak/>
              <w:t>Statut lub inny dokument stanowiący podstawę działalności podmiotu lub</w:t>
            </w:r>
          </w:p>
          <w:p w:rsidR="00713B2F" w:rsidRPr="009B378D" w:rsidRDefault="00713B2F" w:rsidP="00713B2F">
            <w:pPr>
              <w:numPr>
                <w:ilvl w:val="0"/>
                <w:numId w:val="14"/>
              </w:numPr>
              <w:spacing w:after="120" w:line="260" w:lineRule="exact"/>
              <w:ind w:left="313" w:hanging="283"/>
              <w:jc w:val="left"/>
              <w:rPr>
                <w:rFonts w:cs="Arial"/>
                <w:szCs w:val="22"/>
              </w:rPr>
            </w:pPr>
            <w:r w:rsidRPr="00BC71E5">
              <w:rPr>
                <w:rFonts w:cs="Arial"/>
                <w:szCs w:val="22"/>
              </w:rPr>
              <w:t xml:space="preserve">Uchwała o podziale zysku lub nadwyżki bilansowej za ostatni rok obrotowy </w:t>
            </w:r>
            <w:r w:rsidRPr="0093727B">
              <w:rPr>
                <w:rFonts w:cs="Arial"/>
                <w:szCs w:val="22"/>
              </w:rPr>
              <w:t>lub</w:t>
            </w:r>
          </w:p>
          <w:p w:rsidR="00713B2F" w:rsidRPr="00BC71E5" w:rsidRDefault="00713B2F" w:rsidP="00713B2F">
            <w:pPr>
              <w:numPr>
                <w:ilvl w:val="0"/>
                <w:numId w:val="14"/>
              </w:numPr>
              <w:spacing w:after="120" w:line="260" w:lineRule="exact"/>
              <w:ind w:left="313" w:hanging="283"/>
              <w:jc w:val="left"/>
              <w:rPr>
                <w:rFonts w:cs="Arial"/>
                <w:szCs w:val="22"/>
              </w:rPr>
            </w:pPr>
            <w:r w:rsidRPr="00BC71E5">
              <w:rPr>
                <w:rFonts w:cs="Arial"/>
                <w:szCs w:val="22"/>
              </w:rPr>
              <w:t xml:space="preserve">Sprawozdanie finansowe </w:t>
            </w:r>
          </w:p>
        </w:tc>
        <w:tc>
          <w:tcPr>
            <w:tcW w:w="1425" w:type="dxa"/>
          </w:tcPr>
          <w:p w:rsidR="00713B2F" w:rsidRPr="0093727B" w:rsidRDefault="00713B2F" w:rsidP="0017146F">
            <w:pPr>
              <w:spacing w:after="120" w:line="260" w:lineRule="exact"/>
              <w:jc w:val="both"/>
              <w:rPr>
                <w:rFonts w:cs="Arial"/>
                <w:szCs w:val="22"/>
              </w:rPr>
            </w:pPr>
          </w:p>
        </w:tc>
        <w:tc>
          <w:tcPr>
            <w:tcW w:w="2628" w:type="dxa"/>
          </w:tcPr>
          <w:p w:rsidR="00713B2F" w:rsidRPr="0093727B" w:rsidRDefault="00713B2F" w:rsidP="0017146F">
            <w:pPr>
              <w:spacing w:after="120" w:line="260" w:lineRule="exact"/>
              <w:jc w:val="both"/>
              <w:rPr>
                <w:rFonts w:cs="Arial"/>
                <w:szCs w:val="22"/>
              </w:rPr>
            </w:pPr>
          </w:p>
        </w:tc>
      </w:tr>
      <w:tr w:rsidR="00713B2F" w:rsidRPr="0093727B" w:rsidTr="0017146F">
        <w:tc>
          <w:tcPr>
            <w:tcW w:w="675" w:type="dxa"/>
            <w:shd w:val="clear" w:color="auto" w:fill="auto"/>
          </w:tcPr>
          <w:p w:rsidR="00713B2F" w:rsidRPr="0093727B" w:rsidRDefault="00713B2F" w:rsidP="00713B2F">
            <w:pPr>
              <w:numPr>
                <w:ilvl w:val="0"/>
                <w:numId w:val="9"/>
              </w:numPr>
              <w:spacing w:after="120" w:line="260" w:lineRule="exact"/>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 xml:space="preserve">Pkt 28 lit. c </w:t>
            </w:r>
          </w:p>
        </w:tc>
        <w:tc>
          <w:tcPr>
            <w:tcW w:w="2005" w:type="dxa"/>
            <w:shd w:val="clear" w:color="auto" w:fill="auto"/>
          </w:tcPr>
          <w:p w:rsidR="00713B2F" w:rsidRPr="0093727B" w:rsidRDefault="00713B2F" w:rsidP="0017146F">
            <w:pPr>
              <w:spacing w:after="120" w:line="260" w:lineRule="exact"/>
              <w:jc w:val="left"/>
              <w:rPr>
                <w:rFonts w:cs="Arial"/>
                <w:b/>
                <w:szCs w:val="22"/>
              </w:rPr>
            </w:pPr>
            <w:r w:rsidRPr="0093727B">
              <w:rPr>
                <w:rFonts w:cs="Arial"/>
                <w:b/>
                <w:szCs w:val="22"/>
              </w:rPr>
              <w:t>Zarządzanie demokratyczne</w:t>
            </w:r>
          </w:p>
          <w:p w:rsidR="00713B2F" w:rsidRPr="0093727B" w:rsidRDefault="00713B2F" w:rsidP="0017146F">
            <w:pPr>
              <w:spacing w:after="120" w:line="260" w:lineRule="exact"/>
              <w:jc w:val="left"/>
              <w:rPr>
                <w:rFonts w:cs="Arial"/>
                <w:szCs w:val="22"/>
              </w:rPr>
            </w:pPr>
            <w:r w:rsidRPr="0093727B">
              <w:rPr>
                <w:rFonts w:cs="Arial"/>
                <w:szCs w:val="22"/>
              </w:rPr>
              <w:t>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tc>
        <w:tc>
          <w:tcPr>
            <w:tcW w:w="2247" w:type="dxa"/>
          </w:tcPr>
          <w:p w:rsidR="00713B2F" w:rsidRPr="009B378D" w:rsidRDefault="00713B2F" w:rsidP="0017146F">
            <w:pPr>
              <w:spacing w:after="120" w:line="260" w:lineRule="exact"/>
              <w:jc w:val="left"/>
              <w:rPr>
                <w:rFonts w:cs="Arial"/>
                <w:szCs w:val="22"/>
              </w:rPr>
            </w:pPr>
          </w:p>
        </w:tc>
        <w:tc>
          <w:tcPr>
            <w:tcW w:w="3678" w:type="dxa"/>
            <w:shd w:val="clear" w:color="auto" w:fill="auto"/>
          </w:tcPr>
          <w:p w:rsidR="00713B2F" w:rsidRPr="00BC71E5" w:rsidRDefault="00713B2F" w:rsidP="00713B2F">
            <w:pPr>
              <w:numPr>
                <w:ilvl w:val="0"/>
                <w:numId w:val="15"/>
              </w:numPr>
              <w:spacing w:after="120" w:line="260" w:lineRule="exact"/>
              <w:ind w:left="313" w:hanging="283"/>
              <w:jc w:val="left"/>
              <w:rPr>
                <w:rFonts w:cs="Arial"/>
                <w:szCs w:val="22"/>
              </w:rPr>
            </w:pPr>
            <w:r w:rsidRPr="00BC71E5">
              <w:rPr>
                <w:rFonts w:cs="Arial"/>
                <w:szCs w:val="22"/>
              </w:rPr>
              <w:t xml:space="preserve">Statut lub inny dokument stanowiący podstawę działalności lub </w:t>
            </w:r>
          </w:p>
          <w:p w:rsidR="00713B2F" w:rsidRPr="008049DA" w:rsidRDefault="00713B2F" w:rsidP="00713B2F">
            <w:pPr>
              <w:numPr>
                <w:ilvl w:val="0"/>
                <w:numId w:val="15"/>
              </w:numPr>
              <w:spacing w:after="120" w:line="260" w:lineRule="exact"/>
              <w:ind w:left="313" w:hanging="283"/>
              <w:jc w:val="left"/>
              <w:rPr>
                <w:rFonts w:cs="Arial"/>
                <w:szCs w:val="22"/>
              </w:rPr>
            </w:pPr>
            <w:r w:rsidRPr="00527236">
              <w:rPr>
                <w:rFonts w:cs="Arial"/>
                <w:szCs w:val="22"/>
              </w:rPr>
              <w:t>Inny dokument odpowiedniego organu po</w:t>
            </w:r>
            <w:r w:rsidRPr="008049DA">
              <w:rPr>
                <w:rFonts w:cs="Arial"/>
                <w:szCs w:val="22"/>
              </w:rPr>
              <w:t>dmiotu (np. uchwała Walnego Zgromadzenia Członków, uchwała Walnego Zebrania Członków, uchwała Zarządu)</w:t>
            </w:r>
          </w:p>
        </w:tc>
        <w:tc>
          <w:tcPr>
            <w:tcW w:w="1425" w:type="dxa"/>
          </w:tcPr>
          <w:p w:rsidR="00713B2F" w:rsidRPr="0093727B" w:rsidRDefault="00713B2F" w:rsidP="0017146F">
            <w:pPr>
              <w:spacing w:after="120" w:line="260" w:lineRule="exact"/>
              <w:jc w:val="both"/>
              <w:rPr>
                <w:rFonts w:cs="Arial"/>
                <w:szCs w:val="22"/>
              </w:rPr>
            </w:pPr>
          </w:p>
        </w:tc>
        <w:tc>
          <w:tcPr>
            <w:tcW w:w="2628" w:type="dxa"/>
          </w:tcPr>
          <w:p w:rsidR="00713B2F" w:rsidRPr="0093727B" w:rsidRDefault="00713B2F" w:rsidP="0017146F">
            <w:pPr>
              <w:spacing w:after="120" w:line="260" w:lineRule="exact"/>
              <w:jc w:val="both"/>
              <w:rPr>
                <w:rFonts w:cs="Arial"/>
                <w:szCs w:val="22"/>
              </w:rPr>
            </w:pPr>
          </w:p>
        </w:tc>
      </w:tr>
      <w:tr w:rsidR="00713B2F" w:rsidRPr="006D56E0" w:rsidTr="0017146F">
        <w:tc>
          <w:tcPr>
            <w:tcW w:w="675" w:type="dxa"/>
            <w:shd w:val="clear" w:color="auto" w:fill="auto"/>
          </w:tcPr>
          <w:p w:rsidR="00713B2F" w:rsidRPr="0093727B" w:rsidRDefault="00713B2F" w:rsidP="00713B2F">
            <w:pPr>
              <w:numPr>
                <w:ilvl w:val="0"/>
                <w:numId w:val="9"/>
              </w:numPr>
              <w:spacing w:after="120" w:line="260" w:lineRule="exact"/>
              <w:contextualSpacing/>
              <w:rPr>
                <w:rFonts w:cs="Arial"/>
                <w:szCs w:val="22"/>
              </w:rPr>
            </w:pPr>
          </w:p>
        </w:tc>
        <w:tc>
          <w:tcPr>
            <w:tcW w:w="1142" w:type="dxa"/>
            <w:shd w:val="clear" w:color="auto" w:fill="auto"/>
          </w:tcPr>
          <w:p w:rsidR="00713B2F" w:rsidRPr="0093727B" w:rsidRDefault="00713B2F" w:rsidP="0017146F">
            <w:pPr>
              <w:spacing w:after="120" w:line="260" w:lineRule="exact"/>
              <w:jc w:val="both"/>
              <w:rPr>
                <w:rFonts w:cs="Arial"/>
                <w:szCs w:val="22"/>
              </w:rPr>
            </w:pPr>
            <w:r w:rsidRPr="0093727B">
              <w:rPr>
                <w:rFonts w:cs="Arial"/>
                <w:szCs w:val="22"/>
              </w:rPr>
              <w:t>Pkt 28 lit. d</w:t>
            </w:r>
          </w:p>
        </w:tc>
        <w:tc>
          <w:tcPr>
            <w:tcW w:w="2005" w:type="dxa"/>
            <w:shd w:val="clear" w:color="auto" w:fill="auto"/>
          </w:tcPr>
          <w:p w:rsidR="00713B2F" w:rsidRPr="00527236" w:rsidRDefault="00713B2F" w:rsidP="0017146F">
            <w:pPr>
              <w:spacing w:after="120" w:line="260" w:lineRule="exact"/>
              <w:jc w:val="left"/>
              <w:rPr>
                <w:rFonts w:cs="Arial"/>
                <w:szCs w:val="22"/>
              </w:rPr>
            </w:pPr>
            <w:r w:rsidRPr="0093727B">
              <w:rPr>
                <w:rFonts w:cs="Arial"/>
                <w:szCs w:val="22"/>
              </w:rPr>
              <w:t>Wynagrodzenia wszystkich pracowników, w tym</w:t>
            </w:r>
            <w:r w:rsidRPr="009B378D">
              <w:rPr>
                <w:rFonts w:cs="Arial"/>
                <w:szCs w:val="22"/>
              </w:rPr>
              <w:t xml:space="preserve"> </w:t>
            </w:r>
            <w:r w:rsidRPr="00BC71E5">
              <w:rPr>
                <w:rFonts w:cs="Arial"/>
                <w:szCs w:val="22"/>
              </w:rPr>
              <w:t>kadry zarządzającej są ograniczone limitami tj. nie przekraczają wartości, o której mowa w art. 9 ust. 1 pkt 2 ustawy z dnia 24 kwietnia 2003 r. o działalności pożytku publicznego i o wolontariacie</w:t>
            </w:r>
            <w:r w:rsidRPr="00880D4F">
              <w:rPr>
                <w:rFonts w:cs="Arial"/>
                <w:szCs w:val="22"/>
              </w:rPr>
              <w:t>.</w:t>
            </w:r>
          </w:p>
        </w:tc>
        <w:tc>
          <w:tcPr>
            <w:tcW w:w="2247" w:type="dxa"/>
          </w:tcPr>
          <w:p w:rsidR="00713B2F" w:rsidRPr="008049DA" w:rsidRDefault="00713B2F" w:rsidP="0017146F">
            <w:pPr>
              <w:spacing w:after="120" w:line="260" w:lineRule="exact"/>
              <w:jc w:val="left"/>
              <w:rPr>
                <w:rFonts w:cs="Arial"/>
                <w:szCs w:val="22"/>
              </w:rPr>
            </w:pPr>
            <w:r w:rsidRPr="00527236">
              <w:rPr>
                <w:rFonts w:cs="Arial"/>
                <w:szCs w:val="22"/>
              </w:rPr>
              <w:t>Wynagrodzenie nie może przekraczać 3-krotności przeciętnego miesięcznego wynagrodzenia w sektorze przedsiębiorstw ogłoszonego przez Prezesa Głównego</w:t>
            </w:r>
            <w:r w:rsidRPr="008049DA">
              <w:rPr>
                <w:rFonts w:cs="Arial"/>
                <w:szCs w:val="22"/>
              </w:rPr>
              <w:t xml:space="preserve"> Urzędu Statystycznego za rok poprzedni</w:t>
            </w:r>
            <w:r>
              <w:rPr>
                <w:rFonts w:cs="Arial"/>
                <w:szCs w:val="22"/>
              </w:rPr>
              <w:t>.</w:t>
            </w:r>
          </w:p>
        </w:tc>
        <w:tc>
          <w:tcPr>
            <w:tcW w:w="3678" w:type="dxa"/>
            <w:shd w:val="clear" w:color="auto" w:fill="auto"/>
          </w:tcPr>
          <w:p w:rsidR="00713B2F" w:rsidRPr="008049DA" w:rsidRDefault="00713B2F" w:rsidP="00713B2F">
            <w:pPr>
              <w:numPr>
                <w:ilvl w:val="0"/>
                <w:numId w:val="16"/>
              </w:numPr>
              <w:spacing w:after="120" w:line="260" w:lineRule="exact"/>
              <w:ind w:left="313"/>
              <w:jc w:val="left"/>
              <w:rPr>
                <w:rFonts w:cs="Arial"/>
                <w:szCs w:val="22"/>
              </w:rPr>
            </w:pPr>
            <w:r w:rsidRPr="008049DA">
              <w:rPr>
                <w:rFonts w:cs="Arial"/>
                <w:szCs w:val="22"/>
              </w:rPr>
              <w:t xml:space="preserve">Statut lub inny dokument stanowiący podstawę działalności podmiotu </w:t>
            </w:r>
            <w:r w:rsidRPr="008049DA">
              <w:rPr>
                <w:rFonts w:cs="Arial"/>
                <w:szCs w:val="22"/>
              </w:rPr>
              <w:br/>
              <w:t xml:space="preserve">lub </w:t>
            </w:r>
          </w:p>
          <w:p w:rsidR="00713B2F" w:rsidRPr="008049DA" w:rsidRDefault="00713B2F" w:rsidP="00713B2F">
            <w:pPr>
              <w:numPr>
                <w:ilvl w:val="0"/>
                <w:numId w:val="16"/>
              </w:numPr>
              <w:spacing w:after="120" w:line="260" w:lineRule="exact"/>
              <w:ind w:left="313"/>
              <w:jc w:val="left"/>
              <w:rPr>
                <w:rFonts w:cs="Arial"/>
                <w:szCs w:val="22"/>
              </w:rPr>
            </w:pPr>
            <w:r w:rsidRPr="008049DA">
              <w:rPr>
                <w:rFonts w:cs="Arial"/>
                <w:szCs w:val="22"/>
              </w:rPr>
              <w:t>Inny dokument odpowiedniego organu podmiotu (np. uchwała Walnego Zgromadzenia Członków, uchwała Walnego Zebrania Członków, uchwała Zarządu, regulamin wynagradzania).</w:t>
            </w:r>
          </w:p>
        </w:tc>
        <w:tc>
          <w:tcPr>
            <w:tcW w:w="1425" w:type="dxa"/>
          </w:tcPr>
          <w:p w:rsidR="00713B2F" w:rsidRPr="006D56E0" w:rsidRDefault="00713B2F" w:rsidP="0017146F">
            <w:pPr>
              <w:spacing w:after="120" w:line="260" w:lineRule="exact"/>
              <w:jc w:val="both"/>
              <w:rPr>
                <w:rFonts w:cs="Arial"/>
                <w:szCs w:val="22"/>
              </w:rPr>
            </w:pPr>
          </w:p>
        </w:tc>
        <w:tc>
          <w:tcPr>
            <w:tcW w:w="2628" w:type="dxa"/>
          </w:tcPr>
          <w:p w:rsidR="00713B2F" w:rsidRPr="006D56E0" w:rsidRDefault="00713B2F" w:rsidP="0017146F">
            <w:pPr>
              <w:spacing w:after="120" w:line="260" w:lineRule="exact"/>
              <w:jc w:val="both"/>
              <w:rPr>
                <w:rFonts w:cs="Arial"/>
                <w:szCs w:val="22"/>
              </w:rPr>
            </w:pPr>
          </w:p>
        </w:tc>
      </w:tr>
    </w:tbl>
    <w:p w:rsidR="00713B2F" w:rsidRPr="000B4D95" w:rsidRDefault="00713B2F" w:rsidP="00713B2F">
      <w:pPr>
        <w:jc w:val="left"/>
        <w:rPr>
          <w:lang w:eastAsia="x-none"/>
        </w:rPr>
      </w:pPr>
    </w:p>
    <w:p w:rsidR="001E50A3" w:rsidRDefault="001E50A3"/>
    <w:sectPr w:rsidR="001E50A3" w:rsidSect="0093727B">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A8" w:rsidRDefault="00D236A8" w:rsidP="00713B2F">
      <w:r>
        <w:separator/>
      </w:r>
    </w:p>
  </w:endnote>
  <w:endnote w:type="continuationSeparator" w:id="0">
    <w:p w:rsidR="00D236A8" w:rsidRDefault="00D236A8" w:rsidP="007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A8" w:rsidRDefault="00D236A8" w:rsidP="00713B2F">
      <w:r>
        <w:separator/>
      </w:r>
    </w:p>
  </w:footnote>
  <w:footnote w:type="continuationSeparator" w:id="0">
    <w:p w:rsidR="00D236A8" w:rsidRDefault="00D236A8" w:rsidP="00713B2F">
      <w:r>
        <w:continuationSeparator/>
      </w:r>
    </w:p>
  </w:footnote>
  <w:footnote w:id="1">
    <w:p w:rsidR="00713B2F" w:rsidRPr="009B378D" w:rsidRDefault="00713B2F" w:rsidP="00713B2F">
      <w:pPr>
        <w:pStyle w:val="Tekstprzypisudolnego"/>
        <w:jc w:val="both"/>
        <w:rPr>
          <w:sz w:val="18"/>
          <w:szCs w:val="18"/>
        </w:rPr>
      </w:pPr>
      <w:r w:rsidRPr="00FD5653">
        <w:rPr>
          <w:rStyle w:val="Odwoanieprzypisudolnego"/>
          <w:sz w:val="18"/>
          <w:szCs w:val="18"/>
        </w:rPr>
        <w:footnoteRef/>
      </w:r>
      <w:r w:rsidRPr="00762356">
        <w:rPr>
          <w:sz w:val="18"/>
          <w:szCs w:val="18"/>
        </w:rPr>
        <w:t xml:space="preserve"> </w:t>
      </w:r>
      <w:r w:rsidRPr="001C5986">
        <w:rPr>
          <w:rFonts w:cs="Calibri"/>
          <w:sz w:val="18"/>
          <w:szCs w:val="18"/>
        </w:rPr>
        <w:t>Katalog dokumentów  nie jest katalogiem zamkniętym, jednak nie należy go zanadto rozszerzać, ale dążyć do maksymalnego ograniczenia liczby wymaganych dokumentów do niezbędnego minimum. Nie oznacza to także, że wszystkie wymienione dokumenty musza być  analizowane. Jeżeli jeden dokument wystarczy do stwierdzenia spełnienia przesłanki, nie jest wymagana analiza innych dokumentów. Oświadczenia powinny stanowić załącznik do listy sprawdzającej, pozostałe dokumenty weryfikowane są za okazaniem zgodnie z pkt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AA4"/>
    <w:multiLevelType w:val="hybridMultilevel"/>
    <w:tmpl w:val="74DE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F1E4C"/>
    <w:multiLevelType w:val="hybridMultilevel"/>
    <w:tmpl w:val="E26E4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4DB0CFB"/>
    <w:multiLevelType w:val="hybridMultilevel"/>
    <w:tmpl w:val="76F031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68737B5"/>
    <w:multiLevelType w:val="hybridMultilevel"/>
    <w:tmpl w:val="A9BA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D13DD"/>
    <w:multiLevelType w:val="hybridMultilevel"/>
    <w:tmpl w:val="6E30A5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F27248E"/>
    <w:multiLevelType w:val="hybridMultilevel"/>
    <w:tmpl w:val="86167D5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F59F1"/>
    <w:multiLevelType w:val="hybridMultilevel"/>
    <w:tmpl w:val="56182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414BA7"/>
    <w:multiLevelType w:val="hybridMultilevel"/>
    <w:tmpl w:val="F0F21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0871DC"/>
    <w:multiLevelType w:val="hybridMultilevel"/>
    <w:tmpl w:val="6346047C"/>
    <w:lvl w:ilvl="0" w:tplc="5A74A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224F53"/>
    <w:multiLevelType w:val="hybridMultilevel"/>
    <w:tmpl w:val="D216219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BA7CA2"/>
    <w:multiLevelType w:val="hybridMultilevel"/>
    <w:tmpl w:val="7E782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731F5"/>
    <w:multiLevelType w:val="hybridMultilevel"/>
    <w:tmpl w:val="A1942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D95190"/>
    <w:multiLevelType w:val="hybridMultilevel"/>
    <w:tmpl w:val="B378B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452C6"/>
    <w:multiLevelType w:val="hybridMultilevel"/>
    <w:tmpl w:val="3C68E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4E72AD"/>
    <w:multiLevelType w:val="hybridMultilevel"/>
    <w:tmpl w:val="4F4A5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CCA2DB6"/>
    <w:multiLevelType w:val="hybridMultilevel"/>
    <w:tmpl w:val="C436E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14"/>
  </w:num>
  <w:num w:numId="6">
    <w:abstractNumId w:val="7"/>
  </w:num>
  <w:num w:numId="7">
    <w:abstractNumId w:val="9"/>
  </w:num>
  <w:num w:numId="8">
    <w:abstractNumId w:val="2"/>
  </w:num>
  <w:num w:numId="9">
    <w:abstractNumId w:val="8"/>
  </w:num>
  <w:num w:numId="10">
    <w:abstractNumId w:val="15"/>
  </w:num>
  <w:num w:numId="11">
    <w:abstractNumId w:val="0"/>
  </w:num>
  <w:num w:numId="12">
    <w:abstractNumId w:val="5"/>
  </w:num>
  <w:num w:numId="13">
    <w:abstractNumId w:val="12"/>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2F"/>
    <w:rsid w:val="001E50A3"/>
    <w:rsid w:val="00713B2F"/>
    <w:rsid w:val="00D2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9894-0EA0-4479-ACC4-0AF433F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B2F"/>
    <w:pPr>
      <w:spacing w:after="0" w:line="240" w:lineRule="auto"/>
      <w:jc w:val="center"/>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
    <w:basedOn w:val="Normalny"/>
    <w:link w:val="TekstprzypisudolnegoZnak"/>
    <w:uiPriority w:val="99"/>
    <w:rsid w:val="00713B2F"/>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713B2F"/>
    <w:rPr>
      <w:rFonts w:ascii="Arial" w:eastAsia="Times New Roman" w:hAnsi="Arial" w:cs="Times New Roman"/>
      <w:sz w:val="20"/>
      <w:szCs w:val="20"/>
      <w:lang w:eastAsia="pl-PL"/>
    </w:rPr>
  </w:style>
  <w:style w:type="character" w:styleId="Odwoanieprzypisudolnego">
    <w:name w:val="footnote reference"/>
    <w:aliases w:val="Footnote Reference Number"/>
    <w:uiPriority w:val="99"/>
    <w:rsid w:val="00713B2F"/>
    <w:rPr>
      <w:vertAlign w:val="superscript"/>
    </w:rPr>
  </w:style>
  <w:style w:type="paragraph" w:customStyle="1" w:styleId="ZnakZnak4">
    <w:name w:val=" Znak Znak4"/>
    <w:basedOn w:val="Normalny"/>
    <w:rsid w:val="00713B2F"/>
    <w:pPr>
      <w:spacing w:line="360" w:lineRule="auto"/>
      <w:jc w:val="both"/>
    </w:pPr>
    <w:rPr>
      <w:rFonts w:ascii="Verdana" w:hAnsi="Verdana"/>
      <w:sz w:val="20"/>
      <w:szCs w:val="20"/>
    </w:rPr>
  </w:style>
  <w:style w:type="paragraph" w:styleId="Legenda">
    <w:name w:val="caption"/>
    <w:basedOn w:val="Normalny"/>
    <w:next w:val="Normalny"/>
    <w:unhideWhenUsed/>
    <w:qFormat/>
    <w:rsid w:val="00713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1679</Words>
  <Characters>10080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2018-04-12T07:53:00Z</dcterms:created>
  <dcterms:modified xsi:type="dcterms:W3CDTF">2018-04-12T07:57:00Z</dcterms:modified>
</cp:coreProperties>
</file>