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6C4D1" w14:textId="77777777" w:rsidR="006166D6" w:rsidRPr="00446FB6" w:rsidRDefault="006166D6" w:rsidP="00446FB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14:paraId="113946BE" w14:textId="77777777" w:rsidR="006166D6" w:rsidRPr="00446FB6" w:rsidRDefault="006166D6" w:rsidP="00446FB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446FB6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14:paraId="5D5B9F11" w14:textId="6C259E37" w:rsidR="006166D6" w:rsidRPr="00446FB6" w:rsidRDefault="006166D6" w:rsidP="00446FB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 zamówienia usł</w:t>
      </w:r>
      <w:r w:rsidR="00FA4D1D">
        <w:rPr>
          <w:rFonts w:ascii="Times New Roman" w:hAnsi="Times New Roman" w:cs="Times New Roman"/>
          <w:b/>
          <w:bCs/>
          <w:color w:val="auto"/>
          <w:sz w:val="22"/>
          <w:szCs w:val="22"/>
        </w:rPr>
        <w:t>ug specjalistycznych</w:t>
      </w:r>
      <w:r w:rsidR="00231B14"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dla po</w:t>
      </w:r>
      <w:r w:rsidR="005258B0"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dmiotów ekonomii społecznej, w tym</w:t>
      </w:r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14:paraId="1EF24A49" w14:textId="77777777"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01896B4" w14:textId="77777777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 ramach projektu </w:t>
      </w:r>
      <w:r w:rsidRPr="00446FB6">
        <w:rPr>
          <w:rFonts w:ascii="Times New Roman" w:hAnsi="Times New Roman" w:cs="Times New Roman"/>
        </w:rPr>
        <w:br/>
        <w:t xml:space="preserve"> „</w:t>
      </w:r>
      <w:r w:rsidRPr="00446FB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46FB6">
        <w:rPr>
          <w:rFonts w:ascii="Times New Roman" w:hAnsi="Times New Roman" w:cs="Times New Roman"/>
          <w:bCs/>
          <w:iCs/>
        </w:rPr>
        <w:t>p</w:t>
      </w:r>
      <w:r w:rsidRPr="00446FB6">
        <w:rPr>
          <w:rFonts w:ascii="Times New Roman" w:hAnsi="Times New Roman" w:cs="Times New Roman"/>
        </w:rPr>
        <w:t xml:space="preserve">olitalny” (OWES) realizowanego przez  Stowarzyszenie „Obszar Metropolitalny GDAŃSK-GDYNIA-SOPOT”, </w:t>
      </w:r>
      <w:r w:rsidR="00EF1BA4" w:rsidRPr="00446FB6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>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14:paraId="5A5A5C78" w14:textId="77777777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współfinansowanego </w:t>
      </w:r>
    </w:p>
    <w:p w14:paraId="579A42B5" w14:textId="77777777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14:paraId="53FDEECC" w14:textId="77777777"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14:paraId="4FBEE82B" w14:textId="77777777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  <w:u w:val="single"/>
        </w:rPr>
        <w:t>ZAMAWIAJĄCY</w:t>
      </w:r>
    </w:p>
    <w:p w14:paraId="69DD8E37" w14:textId="77777777" w:rsidR="006166D6" w:rsidRPr="00446FB6" w:rsidRDefault="006166D6" w:rsidP="00446FB6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Nazwa i adres Zamawiającego :</w:t>
      </w:r>
    </w:p>
    <w:p w14:paraId="73A5B097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Towarzystwo Pomocy im. św. Brata Alberta – Koło Gdańskie</w:t>
      </w:r>
    </w:p>
    <w:p w14:paraId="36747E2D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Ul. </w:t>
      </w:r>
      <w:proofErr w:type="spellStart"/>
      <w:r w:rsidRPr="00446FB6">
        <w:rPr>
          <w:rFonts w:ascii="Times New Roman" w:hAnsi="Times New Roman" w:cs="Times New Roman"/>
        </w:rPr>
        <w:t>Przegalińska</w:t>
      </w:r>
      <w:proofErr w:type="spellEnd"/>
      <w:r w:rsidRPr="00446FB6">
        <w:rPr>
          <w:rFonts w:ascii="Times New Roman" w:hAnsi="Times New Roman" w:cs="Times New Roman"/>
        </w:rPr>
        <w:t xml:space="preserve"> 135</w:t>
      </w:r>
    </w:p>
    <w:p w14:paraId="2E195ECA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80-690 Gdańsk</w:t>
      </w:r>
    </w:p>
    <w:p w14:paraId="1E562814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tel./fax (58) 343 28 37</w:t>
      </w:r>
    </w:p>
    <w:p w14:paraId="6A4C3FAF" w14:textId="77777777" w:rsidR="006166D6" w:rsidRPr="00446FB6" w:rsidRDefault="00EF36FB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446FB6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14:paraId="0A34142A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0AF63ED7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23D57EB2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446FB6">
        <w:rPr>
          <w:rFonts w:ascii="Times New Roman" w:hAnsi="Times New Roman" w:cs="Times New Roman"/>
          <w:u w:val="single"/>
        </w:rPr>
        <w:t xml:space="preserve">Osoby do kontaktów: </w:t>
      </w:r>
    </w:p>
    <w:p w14:paraId="506A3C2B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Anna Adamczyk</w:t>
      </w:r>
    </w:p>
    <w:p w14:paraId="16931EBB" w14:textId="77777777" w:rsidR="006166D6" w:rsidRPr="00446FB6" w:rsidRDefault="00EF36FB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9" w:history="1">
        <w:r w:rsidR="006166D6" w:rsidRPr="00446FB6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14:paraId="250EAEFF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tel. (58) 343 28 37</w:t>
      </w:r>
    </w:p>
    <w:p w14:paraId="3F5C35EB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14:paraId="4F8D4493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Paulina Sieradzan</w:t>
      </w:r>
    </w:p>
    <w:p w14:paraId="798C8AD3" w14:textId="6650F18B" w:rsidR="006166D6" w:rsidRPr="00446FB6" w:rsidRDefault="00EF36FB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hyperlink r:id="rId10" w:history="1">
        <w:r w:rsidR="0014771C" w:rsidRPr="00A6103F">
          <w:rPr>
            <w:rStyle w:val="Hipercze"/>
            <w:rFonts w:ascii="Times New Roman" w:hAnsi="Times New Roman" w:cs="Times New Roman"/>
            <w:lang w:val="en-US"/>
          </w:rPr>
          <w:t>sieradzan@dobrarobota.org</w:t>
        </w:r>
      </w:hyperlink>
      <w:r w:rsidR="0014771C">
        <w:rPr>
          <w:rFonts w:ascii="Times New Roman" w:hAnsi="Times New Roman" w:cs="Times New Roman"/>
          <w:lang w:val="en-US"/>
        </w:rPr>
        <w:t xml:space="preserve"> </w:t>
      </w:r>
    </w:p>
    <w:p w14:paraId="1FB6AF2D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446FB6">
        <w:rPr>
          <w:rFonts w:ascii="Times New Roman" w:hAnsi="Times New Roman" w:cs="Times New Roman"/>
          <w:lang w:val="en-US"/>
        </w:rPr>
        <w:t>tel. (58) 343 28 37</w:t>
      </w:r>
    </w:p>
    <w:p w14:paraId="3E6B01D4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14:paraId="2A31E980" w14:textId="77777777" w:rsidR="00F57F12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_Hlk43230756"/>
      <w:r w:rsidRPr="00446FB6">
        <w:rPr>
          <w:rFonts w:ascii="Times New Roman" w:hAnsi="Times New Roman" w:cs="Times New Roman"/>
          <w:b/>
          <w:u w:val="single"/>
        </w:rPr>
        <w:t>PRZEDMIOT ZAMÓWIENIA</w:t>
      </w:r>
    </w:p>
    <w:p w14:paraId="3289AE5C" w14:textId="77777777" w:rsidR="00A8359B" w:rsidRDefault="006166D6" w:rsidP="00A8359B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Rodzaj i przedmiot zamówienia:</w:t>
      </w:r>
    </w:p>
    <w:p w14:paraId="2794B305" w14:textId="77777777" w:rsidR="00A8359B" w:rsidRDefault="00A8359B" w:rsidP="00A8359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8359B">
        <w:rPr>
          <w:rFonts w:ascii="Times New Roman" w:hAnsi="Times New Roman" w:cs="Times New Roman"/>
        </w:rPr>
        <w:t xml:space="preserve">Przedmiotem zamówienia jest </w:t>
      </w:r>
      <w:r w:rsidRPr="00A8359B">
        <w:rPr>
          <w:rFonts w:ascii="Times New Roman" w:hAnsi="Times New Roman" w:cs="Times New Roman"/>
          <w:b/>
        </w:rPr>
        <w:t>wykonanie dwóch specjalistycznych usług na rzecz podmiotu ekonomii społecznej (PES)</w:t>
      </w:r>
      <w:r w:rsidRPr="00A8359B">
        <w:rPr>
          <w:rFonts w:ascii="Times New Roman" w:hAnsi="Times New Roman" w:cs="Times New Roman"/>
        </w:rPr>
        <w:t xml:space="preserve"> w ramach projektu „Ośrodek Wsparcia Ekonomii Społecznej na subregion Metropolitalny” współfinansowanego ze środków Unii Europejskiej w ramach Regionalnego Programu Operacyjnego Województwa Pomorskiego na lata 2014-2020.</w:t>
      </w:r>
    </w:p>
    <w:p w14:paraId="11163D1D" w14:textId="2EC06FFB" w:rsidR="00A8359B" w:rsidRPr="00A8359B" w:rsidRDefault="00A8359B" w:rsidP="00A8359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A8359B">
        <w:rPr>
          <w:rFonts w:ascii="Times New Roman" w:hAnsi="Times New Roman" w:cs="Times New Roman"/>
          <w:b/>
        </w:rPr>
        <w:t xml:space="preserve">Obie usługi dotyczą sporządzeniu przez Wykonawcę: profesjonalnych koncepcyjnych projektów aranżacji dwóch różnych przestrzeni wraz z wykonaniem ich wizualizacji i sporządzeniem szacunkowego kosztorysu elementów wyposażenia oraz proponowanych prac dostosowawczych. </w:t>
      </w:r>
    </w:p>
    <w:p w14:paraId="283D2745" w14:textId="733B02AC" w:rsidR="00FA4D1D" w:rsidRDefault="00FA4D1D" w:rsidP="001B155F">
      <w:pPr>
        <w:tabs>
          <w:tab w:val="left" w:pos="208"/>
        </w:tabs>
        <w:suppressAutoHyphens/>
        <w:autoSpaceDN w:val="0"/>
        <w:spacing w:after="0" w:line="276" w:lineRule="auto"/>
        <w:ind w:left="-76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40F40A5D" w14:textId="77777777" w:rsidR="00A8359B" w:rsidRPr="008C45CC" w:rsidRDefault="00A8359B" w:rsidP="00A8359B">
      <w:pPr>
        <w:pStyle w:val="Akapitzlist"/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  <w:u w:val="single"/>
        </w:rPr>
      </w:pPr>
      <w:r w:rsidRPr="00F70BED">
        <w:rPr>
          <w:rFonts w:ascii="Times New Roman" w:hAnsi="Times New Roman" w:cs="Times New Roman"/>
          <w:u w:val="single"/>
        </w:rPr>
        <w:t>Opis realizacji oraz zakres przedmiotu zamówienia:</w:t>
      </w:r>
    </w:p>
    <w:p w14:paraId="6D3E6C85" w14:textId="77777777" w:rsidR="00A8359B" w:rsidRPr="00F70BED" w:rsidRDefault="00A8359B" w:rsidP="00EF36FB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F70BED">
        <w:rPr>
          <w:rFonts w:ascii="Times New Roman" w:hAnsi="Times New Roman" w:cs="Times New Roman"/>
        </w:rPr>
        <w:t>Każda z dwóch usług  dotyczyć będzie innego terenu:</w:t>
      </w:r>
    </w:p>
    <w:p w14:paraId="0ED62940" w14:textId="77777777" w:rsidR="00A8359B" w:rsidRDefault="00A8359B" w:rsidP="00EF36FB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Przestrzeń znajdująca się na terenie gdańskiej Stoczni Cesarskiej pod Żurawiem M3 przy </w:t>
      </w:r>
      <w:r>
        <w:rPr>
          <w:rFonts w:ascii="Times New Roman" w:hAnsi="Times New Roman" w:cs="Times New Roman"/>
        </w:rPr>
        <w:br/>
        <w:t xml:space="preserve">ul. </w:t>
      </w:r>
      <w:proofErr w:type="spellStart"/>
      <w:r>
        <w:rPr>
          <w:rFonts w:ascii="Times New Roman" w:hAnsi="Times New Roman" w:cs="Times New Roman"/>
        </w:rPr>
        <w:t>Wyposażeniowców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E40CD">
        <w:rPr>
          <w:rFonts w:ascii="Times New Roman" w:hAnsi="Times New Roman" w:cs="Times New Roman"/>
          <w:b/>
        </w:rPr>
        <w:t>(usługa I).</w:t>
      </w:r>
      <w:r>
        <w:rPr>
          <w:rFonts w:ascii="Times New Roman" w:hAnsi="Times New Roman" w:cs="Times New Roman"/>
        </w:rPr>
        <w:t xml:space="preserve"> </w:t>
      </w:r>
    </w:p>
    <w:p w14:paraId="48F92456" w14:textId="77777777" w:rsidR="00A8359B" w:rsidRDefault="00A8359B" w:rsidP="00EF36FB">
      <w:pPr>
        <w:pStyle w:val="Akapitzlist"/>
        <w:numPr>
          <w:ilvl w:val="0"/>
          <w:numId w:val="23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Przestrzeń na tyłach Klubu Aktywnego Mieszkańca przy ul. Floriańskiej w Gdańsku </w:t>
      </w:r>
      <w:r w:rsidRPr="00EE40CD">
        <w:rPr>
          <w:rFonts w:ascii="Times New Roman" w:hAnsi="Times New Roman" w:cs="Times New Roman"/>
          <w:b/>
        </w:rPr>
        <w:t>(usługa II).</w:t>
      </w:r>
    </w:p>
    <w:p w14:paraId="18F3D7E7" w14:textId="77777777" w:rsidR="00A8359B" w:rsidRDefault="00A8359B" w:rsidP="00EF36FB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EE40CD">
        <w:rPr>
          <w:rFonts w:ascii="Times New Roman" w:hAnsi="Times New Roman" w:cs="Times New Roman"/>
        </w:rPr>
        <w:t>Bezpośrednim Odbiorcą Usług będzie Fundacja, która jest operatorem Żurawia M</w:t>
      </w:r>
      <w:r>
        <w:rPr>
          <w:rFonts w:ascii="Times New Roman" w:hAnsi="Times New Roman" w:cs="Times New Roman"/>
        </w:rPr>
        <w:t>3</w:t>
      </w:r>
      <w:r w:rsidRPr="00EE40CD">
        <w:rPr>
          <w:rFonts w:ascii="Times New Roman" w:hAnsi="Times New Roman" w:cs="Times New Roman"/>
        </w:rPr>
        <w:t xml:space="preserve"> oraz koordynuje działania Klubu Aktywnego Mieszkańca. </w:t>
      </w:r>
    </w:p>
    <w:p w14:paraId="5DAE7888" w14:textId="38328190" w:rsidR="00A8359B" w:rsidRDefault="00A8359B" w:rsidP="00EF36FB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Celem obu usług jest: wzrost atrakcyjności otoczenia, zharmonizowanie obu przestrzeni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otaczającymi je terenami zabudowy oraz modernizacja terenów, które będą służyły wszystkim odwiedzającym.</w:t>
      </w:r>
    </w:p>
    <w:p w14:paraId="0952DB6B" w14:textId="77777777" w:rsidR="00A8359B" w:rsidRDefault="00A8359B" w:rsidP="00EF36FB">
      <w:pPr>
        <w:pStyle w:val="Akapitzlist"/>
        <w:numPr>
          <w:ilvl w:val="0"/>
          <w:numId w:val="24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Proponowany zakres prac wraz z opisem stanu obecnego:</w:t>
      </w:r>
    </w:p>
    <w:p w14:paraId="4AB83B76" w14:textId="77777777" w:rsidR="00A8359B" w:rsidRDefault="00A8359B" w:rsidP="00A8359B">
      <w:pPr>
        <w:pStyle w:val="Akapitzlist"/>
        <w:tabs>
          <w:tab w:val="left" w:pos="284"/>
        </w:tabs>
        <w:spacing w:after="0" w:line="276" w:lineRule="auto"/>
        <w:ind w:left="644"/>
        <w:jc w:val="both"/>
        <w:rPr>
          <w:rFonts w:ascii="Times New Roman" w:hAnsi="Times New Roman" w:cs="Times New Roman"/>
        </w:rPr>
      </w:pPr>
    </w:p>
    <w:p w14:paraId="18CE026C" w14:textId="77777777" w:rsidR="00A8359B" w:rsidRPr="00B25D4C" w:rsidRDefault="00A8359B" w:rsidP="00EF36FB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1004"/>
        <w:jc w:val="both"/>
        <w:rPr>
          <w:rFonts w:ascii="Times New Roman" w:hAnsi="Times New Roman" w:cs="Times New Roman"/>
          <w:b/>
        </w:rPr>
      </w:pPr>
      <w:r w:rsidRPr="00B25D4C">
        <w:rPr>
          <w:rFonts w:ascii="Times New Roman" w:hAnsi="Times New Roman" w:cs="Times New Roman"/>
          <w:b/>
        </w:rPr>
        <w:t>USŁUGA NR I (przestrzeń pod Żurawiem M3)</w:t>
      </w:r>
      <w:r>
        <w:rPr>
          <w:rFonts w:ascii="Times New Roman" w:hAnsi="Times New Roman" w:cs="Times New Roman"/>
          <w:b/>
        </w:rPr>
        <w:t>:</w:t>
      </w:r>
    </w:p>
    <w:p w14:paraId="323FB9EF" w14:textId="77777777" w:rsidR="00A8359B" w:rsidRDefault="00A8359B" w:rsidP="00EF36FB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ind w:left="1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 koncepcji zaaranżowania przestrzeni wraz z propozycją zakątka służącego do wypoczynku i rekreacji (ławki, siedziska, stołowe oparcia itp.). Meble wypoczynkowe powinny być skonstruowane z europalet lub innych materiałów drewnianych. Wykonawca zaproponuje nasadzenie zieleni średniej oraz zieleni niskiej </w:t>
      </w:r>
      <w:r>
        <w:rPr>
          <w:rFonts w:ascii="Times New Roman" w:hAnsi="Times New Roman" w:cs="Times New Roman"/>
        </w:rPr>
        <w:br/>
        <w:t xml:space="preserve">w dostosowanych donicach kwiatowych. </w:t>
      </w:r>
    </w:p>
    <w:p w14:paraId="51CCD15A" w14:textId="77777777" w:rsidR="00A8359B" w:rsidRDefault="00A8359B" w:rsidP="00EF36FB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ind w:left="1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skład usługi wchodzi również propozycja oświetlenia całości przestrzeni </w:t>
      </w:r>
      <w:r>
        <w:rPr>
          <w:rFonts w:ascii="Times New Roman" w:hAnsi="Times New Roman" w:cs="Times New Roman"/>
        </w:rPr>
        <w:br/>
        <w:t xml:space="preserve">z wykorzystaniem energooszczędnych źródeł światła. </w:t>
      </w:r>
    </w:p>
    <w:p w14:paraId="39884722" w14:textId="77777777" w:rsidR="00A8359B" w:rsidRDefault="00A8359B" w:rsidP="00EF36FB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ind w:left="1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Całość powinna być utrzymana w kolorystyce korespondującej z otoczeniem </w:t>
      </w:r>
      <w:r>
        <w:rPr>
          <w:rFonts w:ascii="Times New Roman" w:hAnsi="Times New Roman" w:cs="Times New Roman"/>
        </w:rPr>
        <w:br/>
        <w:t xml:space="preserve">i podkreślającej industrialny charakter miejsca. </w:t>
      </w:r>
    </w:p>
    <w:p w14:paraId="3C1DAA3C" w14:textId="0AEF50A3" w:rsidR="00A8359B" w:rsidRDefault="00A8359B" w:rsidP="00EF36FB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ind w:left="1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przygotuje wizualizację aranżacji terenu (również rozmieszczenie mebli i innych elementów) wraz z szacunkowym kosztorysem całego wyposażenia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ewentualnych prac adaptacyjno – dostosowawczych. </w:t>
      </w:r>
    </w:p>
    <w:p w14:paraId="59189331" w14:textId="3B17A57A" w:rsidR="00A8359B" w:rsidRDefault="00A8359B" w:rsidP="00EF36FB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ind w:left="1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Obecnie teren jest lekko zaniedbany, gdzieniegdzie porośnięty chwastami. W jego obrębie nie ma terenu zielonego trawiastego, podłoże jest wykonane głównie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szerokiej kostki lub płyt betonowych. </w:t>
      </w:r>
    </w:p>
    <w:p w14:paraId="1ED39F03" w14:textId="77777777" w:rsidR="00A8359B" w:rsidRDefault="00A8359B" w:rsidP="00EF36FB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ind w:left="1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Wymiary terenu to ok. 8m x 12</w:t>
      </w:r>
      <w:r w:rsidRPr="007059BA">
        <w:rPr>
          <w:rFonts w:ascii="Times New Roman" w:hAnsi="Times New Roman" w:cs="Times New Roman"/>
        </w:rPr>
        <w:t xml:space="preserve">m. </w:t>
      </w:r>
    </w:p>
    <w:p w14:paraId="3787F242" w14:textId="77777777" w:rsidR="00A8359B" w:rsidRPr="007059BA" w:rsidRDefault="00A8359B" w:rsidP="00A8359B">
      <w:pPr>
        <w:pStyle w:val="Akapitzlist"/>
        <w:tabs>
          <w:tab w:val="left" w:pos="284"/>
        </w:tabs>
        <w:spacing w:after="0" w:line="276" w:lineRule="auto"/>
        <w:ind w:left="1724"/>
        <w:jc w:val="both"/>
        <w:rPr>
          <w:rFonts w:ascii="Times New Roman" w:hAnsi="Times New Roman" w:cs="Times New Roman"/>
        </w:rPr>
      </w:pPr>
    </w:p>
    <w:p w14:paraId="7565A258" w14:textId="77777777" w:rsidR="00A8359B" w:rsidRPr="00B25D4C" w:rsidRDefault="00A8359B" w:rsidP="00EF36FB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ind w:left="1004"/>
        <w:jc w:val="both"/>
        <w:rPr>
          <w:rFonts w:ascii="Times New Roman" w:hAnsi="Times New Roman" w:cs="Times New Roman"/>
          <w:b/>
        </w:rPr>
      </w:pPr>
      <w:r w:rsidRPr="00B25D4C">
        <w:rPr>
          <w:rFonts w:ascii="Times New Roman" w:hAnsi="Times New Roman" w:cs="Times New Roman"/>
          <w:b/>
        </w:rPr>
        <w:t>USŁUGA NR I</w:t>
      </w:r>
      <w:r>
        <w:rPr>
          <w:rFonts w:ascii="Times New Roman" w:hAnsi="Times New Roman" w:cs="Times New Roman"/>
          <w:b/>
        </w:rPr>
        <w:t>I (przestrzeń za budynkiem Aktywnego Klubu Mieszkańca</w:t>
      </w:r>
      <w:r w:rsidRPr="00B25D4C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:</w:t>
      </w:r>
    </w:p>
    <w:p w14:paraId="5711F80A" w14:textId="77777777" w:rsidR="00A8359B" w:rsidRDefault="00A8359B" w:rsidP="00EF36FB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ind w:left="1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Dotyczy koncepcji zaaranżowania przestrzeni wraz z propozycją zakątka służącego do wypoczynku i rekreacji (ławki, siedziska, stołowe oparcia, zadaszenia w formie żagli lub markiz). W koncepcji powinno znaleźć się miejsce na stanowisko grillowe wraz z niezbędną infrastrukturą.</w:t>
      </w:r>
    </w:p>
    <w:p w14:paraId="67656B07" w14:textId="77777777" w:rsidR="00A8359B" w:rsidRDefault="00A8359B" w:rsidP="00EF36FB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ind w:left="1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zaproponuje nasadzenie zieleni wysokiej, średniej oraz zieleni niskiej jednocześnie biorąc pod uwagę istniejącą na działce i wokół niej zieleń.  </w:t>
      </w:r>
    </w:p>
    <w:p w14:paraId="38C7CBC0" w14:textId="77777777" w:rsidR="00A8359B" w:rsidRDefault="00A8359B" w:rsidP="00EF36FB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ind w:left="1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skład usługi wchodzi również propozycja oświetlenia całości przestrzeni </w:t>
      </w:r>
      <w:r>
        <w:rPr>
          <w:rFonts w:ascii="Times New Roman" w:hAnsi="Times New Roman" w:cs="Times New Roman"/>
        </w:rPr>
        <w:br/>
        <w:t xml:space="preserve">z wykorzystaniem energooszczędnych źródeł światła. </w:t>
      </w:r>
    </w:p>
    <w:p w14:paraId="63E06747" w14:textId="27B7FF50" w:rsidR="00A8359B" w:rsidRDefault="00A8359B" w:rsidP="00EF36FB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ind w:left="1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przygotuje wizualizację  aranżacji terenu (również rozmieszczenie mebli i innych elementów) wraz z szacunkowym kosztorysem całego wyposażenia </w:t>
      </w:r>
      <w:r w:rsidR="001876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i ewentualnych prac adaptacyjno – dostosowawczych. </w:t>
      </w:r>
    </w:p>
    <w:p w14:paraId="32E70987" w14:textId="6AD9CC47" w:rsidR="00A8359B" w:rsidRDefault="00A8359B" w:rsidP="00EF36FB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ind w:left="1724"/>
        <w:jc w:val="both"/>
        <w:rPr>
          <w:rFonts w:ascii="Times New Roman" w:hAnsi="Times New Roman" w:cs="Times New Roman"/>
        </w:rPr>
      </w:pPr>
      <w:r w:rsidRPr="00CF3A77">
        <w:rPr>
          <w:rFonts w:ascii="Times New Roman" w:hAnsi="Times New Roman" w:cs="Times New Roman"/>
        </w:rPr>
        <w:lastRenderedPageBreak/>
        <w:t>Obecnie teren jest pusty, oczyszczony. Podłoże stanowi jedynie ziemia</w:t>
      </w:r>
      <w:r>
        <w:rPr>
          <w:rFonts w:ascii="Times New Roman" w:hAnsi="Times New Roman" w:cs="Times New Roman"/>
        </w:rPr>
        <w:t xml:space="preserve"> otoczona </w:t>
      </w:r>
      <w:r w:rsidR="001876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z trze</w:t>
      </w:r>
      <w:r w:rsidRPr="00CF3A77">
        <w:rPr>
          <w:rFonts w:ascii="Times New Roman" w:hAnsi="Times New Roman" w:cs="Times New Roman"/>
        </w:rPr>
        <w:t xml:space="preserve">ch stron ścieżką z kostki bukowej. </w:t>
      </w:r>
      <w:r>
        <w:rPr>
          <w:rFonts w:ascii="Times New Roman" w:hAnsi="Times New Roman" w:cs="Times New Roman"/>
        </w:rPr>
        <w:t xml:space="preserve">Teren przylega do tylnej ściany budynku, </w:t>
      </w:r>
      <w:r w:rsidR="0018764A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którym mieści się Klub.</w:t>
      </w:r>
    </w:p>
    <w:p w14:paraId="1C2C8B0C" w14:textId="64BD8F12" w:rsidR="00A8359B" w:rsidRDefault="00A8359B" w:rsidP="00EF36FB">
      <w:pPr>
        <w:pStyle w:val="Akapitzlist"/>
        <w:numPr>
          <w:ilvl w:val="0"/>
          <w:numId w:val="26"/>
        </w:numPr>
        <w:tabs>
          <w:tab w:val="left" w:pos="284"/>
        </w:tabs>
        <w:spacing w:after="0" w:line="276" w:lineRule="auto"/>
        <w:ind w:left="1724"/>
        <w:jc w:val="both"/>
        <w:rPr>
          <w:rFonts w:ascii="Times New Roman" w:hAnsi="Times New Roman" w:cs="Times New Roman"/>
        </w:rPr>
      </w:pPr>
      <w:r w:rsidRPr="00CF3A77">
        <w:rPr>
          <w:rFonts w:ascii="Times New Roman" w:hAnsi="Times New Roman" w:cs="Times New Roman"/>
        </w:rPr>
        <w:t xml:space="preserve">Wymiary terenu to ok. 15m x 15m. </w:t>
      </w:r>
    </w:p>
    <w:p w14:paraId="673604C2" w14:textId="081E3851" w:rsidR="006166D6" w:rsidRPr="00446FB6" w:rsidRDefault="006166D6" w:rsidP="00A8359B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18FAE9DB" w14:textId="77777777" w:rsidR="00FA4D1D" w:rsidRPr="00FA4D1D" w:rsidRDefault="006166D6" w:rsidP="00EF36FB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 xml:space="preserve">Opis </w:t>
      </w:r>
      <w:r w:rsidR="00DE4F53" w:rsidRPr="00446FB6">
        <w:rPr>
          <w:rFonts w:ascii="Times New Roman" w:hAnsi="Times New Roman" w:cs="Times New Roman"/>
          <w:b/>
        </w:rPr>
        <w:t>realizacji</w:t>
      </w:r>
      <w:r w:rsidR="00780DA3" w:rsidRPr="00446FB6">
        <w:rPr>
          <w:rFonts w:ascii="Times New Roman" w:hAnsi="Times New Roman" w:cs="Times New Roman"/>
          <w:b/>
        </w:rPr>
        <w:t xml:space="preserve"> oraz zakres przedmiotu zamówienia</w:t>
      </w:r>
      <w:r w:rsidRPr="00446FB6">
        <w:rPr>
          <w:rFonts w:ascii="Times New Roman" w:hAnsi="Times New Roman" w:cs="Times New Roman"/>
          <w:b/>
        </w:rPr>
        <w:t>:</w:t>
      </w:r>
      <w:bookmarkEnd w:id="0"/>
    </w:p>
    <w:p w14:paraId="22B6ECB5" w14:textId="31655F04" w:rsidR="001B155F" w:rsidRPr="00FA4D1D" w:rsidRDefault="001B155F" w:rsidP="00FA4D1D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FA4D1D">
        <w:rPr>
          <w:rFonts w:ascii="Times New Roman" w:eastAsia="Calibri" w:hAnsi="Times New Roman" w:cs="Times New Roman"/>
          <w:bCs/>
          <w:kern w:val="3"/>
        </w:rPr>
        <w:t>Zamawiający przewiduje możliwość dokonania wizji lokalnej terenu przed przystąpieniem do przygotowania oferty (po wcześniejszym umówieniu). Obowiązkiem już wyłonionego w ofertowaniu Wykonawcy będzie zapoznanie się ze specyfiką terenu, działalnością podmiotu oraz odbycie wizji lokalnej.</w:t>
      </w:r>
    </w:p>
    <w:p w14:paraId="50DAA041" w14:textId="5ECA8CE5" w:rsidR="001B155F" w:rsidRPr="001B155F" w:rsidRDefault="001B155F" w:rsidP="00FA4D1D">
      <w:pPr>
        <w:tabs>
          <w:tab w:val="left" w:pos="210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Cs/>
          <w:kern w:val="3"/>
          <w:u w:val="single"/>
        </w:rPr>
      </w:pPr>
    </w:p>
    <w:p w14:paraId="6E42C922" w14:textId="77777777" w:rsidR="001B155F" w:rsidRPr="001B155F" w:rsidRDefault="001B155F" w:rsidP="00FA4D1D">
      <w:pPr>
        <w:tabs>
          <w:tab w:val="left" w:pos="210"/>
        </w:tabs>
        <w:suppressAutoHyphens/>
        <w:autoSpaceDN w:val="0"/>
        <w:spacing w:after="0" w:line="276" w:lineRule="auto"/>
        <w:ind w:left="-74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B155F">
        <w:rPr>
          <w:rFonts w:ascii="Times New Roman" w:eastAsia="Calibri" w:hAnsi="Times New Roman" w:cs="Times New Roman"/>
          <w:bCs/>
          <w:kern w:val="3"/>
          <w:u w:val="single"/>
        </w:rPr>
        <w:t>W skład zamówienia wchodzi:</w:t>
      </w:r>
    </w:p>
    <w:p w14:paraId="132B104B" w14:textId="6963190C" w:rsidR="001B155F" w:rsidRPr="001B155F" w:rsidRDefault="001B155F" w:rsidP="00FA4D1D">
      <w:pPr>
        <w:tabs>
          <w:tab w:val="left" w:pos="210"/>
        </w:tabs>
        <w:suppressAutoHyphens/>
        <w:autoSpaceDN w:val="0"/>
        <w:spacing w:after="0" w:line="276" w:lineRule="auto"/>
        <w:ind w:left="-74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B155F">
        <w:rPr>
          <w:rFonts w:ascii="Times New Roman" w:eastAsia="Calibri" w:hAnsi="Times New Roman" w:cs="Times New Roman"/>
          <w:b/>
          <w:bCs/>
          <w:kern w:val="3"/>
        </w:rPr>
        <w:t xml:space="preserve">USŁUGA SPECJALISTYCZNA NR I: </w:t>
      </w:r>
      <w:r w:rsidRPr="001B155F">
        <w:rPr>
          <w:rFonts w:ascii="Times New Roman" w:eastAsia="Calibri" w:hAnsi="Times New Roman" w:cs="Times New Roman"/>
          <w:bCs/>
          <w:kern w:val="3"/>
        </w:rPr>
        <w:t xml:space="preserve">Projekt </w:t>
      </w:r>
      <w:r w:rsidR="00A8359B">
        <w:rPr>
          <w:rFonts w:ascii="Times New Roman" w:eastAsia="Calibri" w:hAnsi="Times New Roman" w:cs="Times New Roman"/>
          <w:bCs/>
          <w:kern w:val="3"/>
        </w:rPr>
        <w:t>koncepcyjny z wizualizacją i szacunkowym kosztorysem przestrzeni pod Żurawiem M3 na Stoczni Cesarskiej.</w:t>
      </w:r>
    </w:p>
    <w:p w14:paraId="54CA5A2F" w14:textId="0A7FC854" w:rsidR="00135408" w:rsidRDefault="001B155F" w:rsidP="00A8359B">
      <w:pPr>
        <w:tabs>
          <w:tab w:val="left" w:pos="210"/>
        </w:tabs>
        <w:suppressAutoHyphens/>
        <w:autoSpaceDN w:val="0"/>
        <w:spacing w:after="0" w:line="276" w:lineRule="auto"/>
        <w:ind w:left="-74"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  <w:r w:rsidRPr="001B155F">
        <w:rPr>
          <w:rFonts w:ascii="Times New Roman" w:eastAsia="Calibri" w:hAnsi="Times New Roman" w:cs="Times New Roman"/>
          <w:b/>
          <w:bCs/>
          <w:kern w:val="3"/>
        </w:rPr>
        <w:t xml:space="preserve">USŁUGA SPECJALISTYCZNA NR II: </w:t>
      </w:r>
      <w:r w:rsidRPr="001B155F">
        <w:rPr>
          <w:rFonts w:ascii="Times New Roman" w:eastAsia="Calibri" w:hAnsi="Times New Roman" w:cs="Times New Roman"/>
          <w:bCs/>
          <w:kern w:val="3"/>
        </w:rPr>
        <w:t xml:space="preserve">Projekt </w:t>
      </w:r>
      <w:r w:rsidR="00A8359B">
        <w:rPr>
          <w:rFonts w:ascii="Times New Roman" w:eastAsia="Calibri" w:hAnsi="Times New Roman" w:cs="Times New Roman"/>
          <w:bCs/>
          <w:kern w:val="3"/>
        </w:rPr>
        <w:t xml:space="preserve">koncepcyjny z wizualizacją i szacunkowym kosztorysem </w:t>
      </w:r>
      <w:r w:rsidR="00A8359B">
        <w:rPr>
          <w:rFonts w:ascii="Times New Roman" w:eastAsia="Calibri" w:hAnsi="Times New Roman" w:cs="Times New Roman"/>
          <w:bCs/>
          <w:kern w:val="3"/>
        </w:rPr>
        <w:t>przestrzeni na terenie Klubu Aktywnego Mieszkańca w Gdańsku – Nowym Porcie.</w:t>
      </w:r>
    </w:p>
    <w:p w14:paraId="6334FF1A" w14:textId="032B7851" w:rsidR="00A8359B" w:rsidRDefault="00A8359B" w:rsidP="00A8359B">
      <w:pPr>
        <w:tabs>
          <w:tab w:val="left" w:pos="210"/>
        </w:tabs>
        <w:suppressAutoHyphens/>
        <w:autoSpaceDN w:val="0"/>
        <w:spacing w:after="0" w:line="276" w:lineRule="auto"/>
        <w:ind w:left="-74"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</w:p>
    <w:p w14:paraId="40C9390C" w14:textId="77777777" w:rsidR="00A8359B" w:rsidRPr="00084331" w:rsidRDefault="00A8359B" w:rsidP="00A8359B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  <w:u w:val="single"/>
        </w:rPr>
      </w:pPr>
      <w:r w:rsidRPr="00084331">
        <w:rPr>
          <w:rFonts w:ascii="Times New Roman" w:hAnsi="Times New Roman" w:cs="Times New Roman"/>
          <w:bCs/>
          <w:u w:val="single"/>
        </w:rPr>
        <w:t>Informacja dodatkowa:</w:t>
      </w:r>
    </w:p>
    <w:p w14:paraId="029E61A5" w14:textId="77777777" w:rsidR="00A8359B" w:rsidRPr="00015E12" w:rsidRDefault="00A8359B" w:rsidP="00EF36FB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015E12">
        <w:rPr>
          <w:rFonts w:ascii="Times New Roman" w:hAnsi="Times New Roman" w:cs="Times New Roman"/>
          <w:bCs/>
        </w:rPr>
        <w:t xml:space="preserve">Wykonawca przedmiotu zamówienia zobowiązany jest do przedstawiania na bieżąco </w:t>
      </w:r>
      <w:r>
        <w:rPr>
          <w:rFonts w:ascii="Times New Roman" w:hAnsi="Times New Roman" w:cs="Times New Roman"/>
          <w:bCs/>
        </w:rPr>
        <w:br/>
      </w:r>
      <w:r w:rsidRPr="00015E12">
        <w:rPr>
          <w:rFonts w:ascii="Times New Roman" w:hAnsi="Times New Roman" w:cs="Times New Roman"/>
          <w:bCs/>
        </w:rPr>
        <w:t>i uzgadniania z Zamawiającym proponowanych rozwiązań projektowych.</w:t>
      </w:r>
    </w:p>
    <w:p w14:paraId="1114BA15" w14:textId="77777777" w:rsidR="00A8359B" w:rsidRPr="00A63598" w:rsidRDefault="00A8359B" w:rsidP="00EF36FB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 w:rsidRPr="00015E12">
        <w:rPr>
          <w:rFonts w:ascii="Times New Roman" w:hAnsi="Times New Roman" w:cs="Times New Roman"/>
          <w:bCs/>
        </w:rPr>
        <w:t xml:space="preserve">Wszelkie prace projektowe lub czynności nieopisane w niniejszym zapytaniu ofertowym </w:t>
      </w:r>
      <w:r>
        <w:rPr>
          <w:rFonts w:ascii="Times New Roman" w:hAnsi="Times New Roman" w:cs="Times New Roman"/>
          <w:bCs/>
        </w:rPr>
        <w:br/>
      </w:r>
      <w:r w:rsidRPr="00015E12">
        <w:rPr>
          <w:rFonts w:ascii="Times New Roman" w:hAnsi="Times New Roman" w:cs="Times New Roman"/>
          <w:bCs/>
        </w:rPr>
        <w:t>a niezbędne do właściwego i kompletnego opracowania dokumentacji należy traktować jako oczywiste i uwzględnić w formularzu ceny i terminie wykonania usługi.</w:t>
      </w:r>
    </w:p>
    <w:p w14:paraId="63336184" w14:textId="407EA8FE" w:rsidR="00A8359B" w:rsidRPr="00084331" w:rsidRDefault="00A8359B" w:rsidP="00EF36FB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Całość dokumentacji należy</w:t>
      </w:r>
      <w:r w:rsidRPr="00015E12">
        <w:rPr>
          <w:rFonts w:ascii="Times New Roman" w:hAnsi="Times New Roman" w:cs="Times New Roman"/>
          <w:bCs/>
        </w:rPr>
        <w:t xml:space="preserve"> przekazać Zamawiającemu </w:t>
      </w:r>
      <w:r>
        <w:rPr>
          <w:rFonts w:ascii="Times New Roman" w:hAnsi="Times New Roman" w:cs="Times New Roman"/>
          <w:bCs/>
        </w:rPr>
        <w:t xml:space="preserve">zarówno w wersji papierowej </w:t>
      </w:r>
      <w:r w:rsidR="0018764A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i </w:t>
      </w:r>
      <w:r w:rsidRPr="00015E12">
        <w:rPr>
          <w:rFonts w:ascii="Times New Roman" w:hAnsi="Times New Roman" w:cs="Times New Roman"/>
          <w:bCs/>
        </w:rPr>
        <w:t>elektronicznej.</w:t>
      </w:r>
    </w:p>
    <w:p w14:paraId="4530E40A" w14:textId="77777777" w:rsidR="00A8359B" w:rsidRPr="00084331" w:rsidRDefault="00A8359B" w:rsidP="00EF36FB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Finalne</w:t>
      </w:r>
      <w:r w:rsidRPr="00084331">
        <w:rPr>
          <w:rFonts w:ascii="Times New Roman" w:hAnsi="Times New Roman" w:cs="Times New Roman"/>
          <w:bCs/>
        </w:rPr>
        <w:t xml:space="preserve"> projekt</w:t>
      </w:r>
      <w:r>
        <w:rPr>
          <w:rFonts w:ascii="Times New Roman" w:hAnsi="Times New Roman" w:cs="Times New Roman"/>
          <w:bCs/>
        </w:rPr>
        <w:t>y wykonane w ramach każdej z dwóch usług muszą zostać zatwierdzone</w:t>
      </w:r>
      <w:r w:rsidRPr="00084331">
        <w:rPr>
          <w:rFonts w:ascii="Times New Roman" w:hAnsi="Times New Roman" w:cs="Times New Roman"/>
          <w:bCs/>
        </w:rPr>
        <w:t xml:space="preserve"> przez Zamawiającego. </w:t>
      </w:r>
    </w:p>
    <w:p w14:paraId="7FA91A5D" w14:textId="77777777" w:rsidR="00A8359B" w:rsidRPr="00CF3A77" w:rsidRDefault="00A8359B" w:rsidP="00EF36FB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</w:rPr>
        <w:t>Po wszczęciu postępowania ofertowego Oferent będzie miał możliwość odbycia wizji lokalnej obu przestrzeni.</w:t>
      </w:r>
    </w:p>
    <w:p w14:paraId="15654D9C" w14:textId="568B4713" w:rsidR="00A8359B" w:rsidRPr="00CF3A77" w:rsidRDefault="00A8359B" w:rsidP="00EF36FB">
      <w:pPr>
        <w:pStyle w:val="Akapitzlist"/>
        <w:numPr>
          <w:ilvl w:val="0"/>
          <w:numId w:val="15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>Zamawiający dysponuje zdjęciami obu miejsc i może je udostępnić na prośbę potencjalnego Oferenta.</w:t>
      </w:r>
    </w:p>
    <w:p w14:paraId="35B3762C" w14:textId="77777777" w:rsidR="00A8359B" w:rsidRPr="00A8359B" w:rsidRDefault="00A8359B" w:rsidP="00A8359B">
      <w:pPr>
        <w:tabs>
          <w:tab w:val="left" w:pos="210"/>
        </w:tabs>
        <w:suppressAutoHyphens/>
        <w:autoSpaceDN w:val="0"/>
        <w:spacing w:after="0" w:line="276" w:lineRule="auto"/>
        <w:ind w:left="-74"/>
        <w:jc w:val="both"/>
        <w:textAlignment w:val="baseline"/>
        <w:rPr>
          <w:rFonts w:ascii="Times New Roman" w:eastAsia="Calibri" w:hAnsi="Times New Roman" w:cs="Times New Roman"/>
          <w:bCs/>
          <w:kern w:val="3"/>
        </w:rPr>
      </w:pPr>
    </w:p>
    <w:p w14:paraId="71F29137" w14:textId="77777777"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Warunki realizacji usług:</w:t>
      </w:r>
    </w:p>
    <w:p w14:paraId="01B9EA83" w14:textId="77777777" w:rsidR="006166D6" w:rsidRPr="00446FB6" w:rsidRDefault="006166D6" w:rsidP="00EF36F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Reakcja na zgłoszone przez Zamawiającego zapotrzebowanie w ciągu 2 dni roboczych.</w:t>
      </w:r>
    </w:p>
    <w:p w14:paraId="54665D0F" w14:textId="77777777" w:rsidR="006166D6" w:rsidRPr="00446FB6" w:rsidRDefault="004B78BA" w:rsidP="00EF36F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Dostosowanie zakresu, </w:t>
      </w:r>
      <w:r w:rsidR="006166D6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formy usługi i kontaktu do zgłoszonego zapotrzebowania.</w:t>
      </w:r>
    </w:p>
    <w:p w14:paraId="760CEE80" w14:textId="77777777" w:rsidR="00806AA2" w:rsidRPr="00446FB6" w:rsidRDefault="00806AA2" w:rsidP="00EF36F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Wypełnianie dokumentacji projektowej (</w:t>
      </w:r>
      <w:r w:rsidR="00617AED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karta usługi, protokół lub innych)</w:t>
      </w:r>
      <w:r w:rsidR="00DD6BB2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. </w:t>
      </w:r>
      <w:r w:rsidR="00003B43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P</w:t>
      </w: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rowadzenie dokumentacji realizacji umowy będzie odbywać się na wzorach dostarczonych przez Zamawiającego.</w:t>
      </w:r>
    </w:p>
    <w:p w14:paraId="6926A47A" w14:textId="77777777" w:rsidR="006166D6" w:rsidRPr="00446FB6" w:rsidRDefault="006166D6" w:rsidP="00EF36F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Dyspozycyjność w zakresie udziału w spotkaniach z PES/PS oraz kadrą projektu.</w:t>
      </w:r>
    </w:p>
    <w:p w14:paraId="0A80BF74" w14:textId="77777777" w:rsidR="006166D6" w:rsidRPr="00446FB6" w:rsidRDefault="006166D6" w:rsidP="00EF36F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Mobilność w zakresie dojazdu do PES/PS oraz biura projektu. </w:t>
      </w:r>
    </w:p>
    <w:p w14:paraId="083D8489" w14:textId="77777777" w:rsidR="006166D6" w:rsidRPr="00446FB6" w:rsidRDefault="006166D6" w:rsidP="00EF36FB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hAnsi="Times New Roman" w:cs="Times New Roman"/>
          <w:sz w:val="22"/>
          <w:szCs w:val="22"/>
        </w:rPr>
        <w:t>Zamawiający nie pokry</w:t>
      </w:r>
      <w:r w:rsidR="00DD6BB2" w:rsidRPr="00446FB6">
        <w:rPr>
          <w:rFonts w:ascii="Times New Roman" w:hAnsi="Times New Roman" w:cs="Times New Roman"/>
          <w:sz w:val="22"/>
          <w:szCs w:val="22"/>
        </w:rPr>
        <w:t>wa kosztów dojazdu przedstawicieli Wykonawcy</w:t>
      </w:r>
      <w:r w:rsidR="00B02798" w:rsidRPr="00446FB6">
        <w:rPr>
          <w:rFonts w:ascii="Times New Roman" w:hAnsi="Times New Roman" w:cs="Times New Roman"/>
          <w:sz w:val="22"/>
          <w:szCs w:val="22"/>
        </w:rPr>
        <w:t xml:space="preserve">, </w:t>
      </w:r>
      <w:r w:rsidRPr="00446FB6">
        <w:rPr>
          <w:rFonts w:ascii="Times New Roman" w:hAnsi="Times New Roman" w:cs="Times New Roman"/>
          <w:sz w:val="22"/>
          <w:szCs w:val="22"/>
        </w:rPr>
        <w:t>wyżywienia</w:t>
      </w:r>
      <w:r w:rsidR="00B02798" w:rsidRPr="00446FB6">
        <w:rPr>
          <w:rFonts w:ascii="Times New Roman" w:hAnsi="Times New Roman" w:cs="Times New Roman"/>
          <w:sz w:val="22"/>
          <w:szCs w:val="22"/>
        </w:rPr>
        <w:t xml:space="preserve"> oraz ewentualnego noclegu</w:t>
      </w:r>
      <w:r w:rsidRPr="00446FB6">
        <w:rPr>
          <w:rFonts w:ascii="Times New Roman" w:hAnsi="Times New Roman" w:cs="Times New Roman"/>
          <w:sz w:val="22"/>
          <w:szCs w:val="22"/>
        </w:rPr>
        <w:t>.</w:t>
      </w:r>
    </w:p>
    <w:p w14:paraId="3B122282" w14:textId="77777777" w:rsidR="00003B43" w:rsidRPr="00446FB6" w:rsidRDefault="00003B43" w:rsidP="00446FB6">
      <w:pPr>
        <w:pStyle w:val="Default"/>
        <w:spacing w:line="276" w:lineRule="auto"/>
        <w:ind w:left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14:paraId="41C2AB8B" w14:textId="77777777"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ramach wykonywanych obowiązków Wykonawca będzie w ścisłym kontakcie z animatorami lokalnymi z obszaru metropoli</w:t>
      </w:r>
      <w:r w:rsidR="00003B43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talnego, doradcami kluczowymi i</w:t>
      </w: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 innymi specjalistami zaangażowanymi w realizację projektu. Projekt realizowany jest w szerokim partnerstwie międzysektorowym. </w:t>
      </w:r>
    </w:p>
    <w:p w14:paraId="643BD6ED" w14:textId="77777777"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lastRenderedPageBreak/>
        <w:t xml:space="preserve">Wykonawca nie będzie mógł jednocześnie świadczyć odpłatnie usług dla uczestników projektu </w:t>
      </w:r>
      <w:r w:rsidR="004A6CDA"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446FB6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14:paraId="66B11D5C" w14:textId="36084ABA" w:rsidR="003569DF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2B49D2" w:rsidRPr="00446FB6">
        <w:rPr>
          <w:rFonts w:ascii="Times New Roman" w:hAnsi="Times New Roman" w:cs="Times New Roman"/>
        </w:rPr>
        <w:t>ńczen</w:t>
      </w:r>
      <w:r w:rsidR="00DD6BB2" w:rsidRPr="00446FB6">
        <w:rPr>
          <w:rFonts w:ascii="Times New Roman" w:hAnsi="Times New Roman" w:cs="Times New Roman"/>
        </w:rPr>
        <w:t xml:space="preserve">ia realizacji usług </w:t>
      </w:r>
      <w:r w:rsidR="00A63598">
        <w:rPr>
          <w:rFonts w:ascii="Times New Roman" w:hAnsi="Times New Roman" w:cs="Times New Roman"/>
        </w:rPr>
        <w:t>–</w:t>
      </w:r>
      <w:r w:rsidR="00466A8A">
        <w:rPr>
          <w:rFonts w:ascii="Times New Roman" w:hAnsi="Times New Roman" w:cs="Times New Roman"/>
          <w:b/>
        </w:rPr>
        <w:t xml:space="preserve"> </w:t>
      </w:r>
      <w:r w:rsidR="00FA4D1D">
        <w:rPr>
          <w:rFonts w:ascii="Times New Roman" w:hAnsi="Times New Roman" w:cs="Times New Roman"/>
          <w:b/>
        </w:rPr>
        <w:t>31.08</w:t>
      </w:r>
      <w:r w:rsidR="00CE1DFE">
        <w:rPr>
          <w:rFonts w:ascii="Times New Roman" w:hAnsi="Times New Roman" w:cs="Times New Roman"/>
          <w:b/>
        </w:rPr>
        <w:t>.2020r.</w:t>
      </w:r>
    </w:p>
    <w:p w14:paraId="33C03567" w14:textId="77777777" w:rsidR="006166D6" w:rsidRPr="00446FB6" w:rsidRDefault="006166D6" w:rsidP="00446FB6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446FB6">
        <w:rPr>
          <w:rFonts w:ascii="Times New Roman" w:hAnsi="Times New Roman" w:cs="Times New Roman"/>
          <w:b/>
        </w:rPr>
        <w:t xml:space="preserve">łącznym zaangażowaniu </w:t>
      </w:r>
      <w:r w:rsidRPr="00446FB6">
        <w:rPr>
          <w:rFonts w:ascii="Times New Roman" w:hAnsi="Times New Roman" w:cs="Times New Roman"/>
          <w:b/>
        </w:rPr>
        <w:t xml:space="preserve"> </w:t>
      </w:r>
      <w:r w:rsidR="000842C2" w:rsidRPr="00446FB6">
        <w:rPr>
          <w:rFonts w:ascii="Times New Roman" w:hAnsi="Times New Roman" w:cs="Times New Roman"/>
          <w:b/>
        </w:rPr>
        <w:t xml:space="preserve">w realizację wszystkich projektów finansowanych </w:t>
      </w:r>
      <w:r w:rsidR="0023610D" w:rsidRPr="00446FB6">
        <w:rPr>
          <w:rFonts w:ascii="Times New Roman" w:hAnsi="Times New Roman" w:cs="Times New Roman"/>
          <w:b/>
        </w:rPr>
        <w:br/>
      </w:r>
      <w:r w:rsidR="000842C2" w:rsidRPr="00446FB6">
        <w:rPr>
          <w:rFonts w:ascii="Times New Roman" w:hAnsi="Times New Roman" w:cs="Times New Roman"/>
          <w:b/>
        </w:rPr>
        <w:t xml:space="preserve">z funduszy strukturalnych i FS oraz działań finansowanych z innych źródeł, w tym środków własnych beneficjenta i innych podmiotów, </w:t>
      </w:r>
      <w:r w:rsidR="000842C2" w:rsidRPr="00446FB6">
        <w:rPr>
          <w:rStyle w:val="Pogrubienie"/>
          <w:rFonts w:ascii="Times New Roman" w:hAnsi="Times New Roman" w:cs="Times New Roman"/>
        </w:rPr>
        <w:t>nie przekraczającym</w:t>
      </w:r>
      <w:r w:rsidR="009029A2" w:rsidRPr="00446FB6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446FB6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446FB6">
        <w:rPr>
          <w:rStyle w:val="Pogrubienie"/>
          <w:rFonts w:ascii="Times New Roman" w:hAnsi="Times New Roman" w:cs="Times New Roman"/>
        </w:rPr>
        <w:t>/miesiąc</w:t>
      </w:r>
      <w:r w:rsidR="000842C2" w:rsidRPr="00446FB6">
        <w:rPr>
          <w:rStyle w:val="Pogrubienie"/>
          <w:rFonts w:ascii="Times New Roman" w:hAnsi="Times New Roman" w:cs="Times New Roman"/>
        </w:rPr>
        <w:t>.</w:t>
      </w:r>
    </w:p>
    <w:p w14:paraId="6FCD883B" w14:textId="77777777" w:rsidR="006166D6" w:rsidRPr="00446FB6" w:rsidRDefault="006166D6" w:rsidP="00EF36FB">
      <w:pPr>
        <w:pStyle w:val="Defaul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43230781"/>
      <w:r w:rsidRPr="00446FB6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bookmarkEnd w:id="1"/>
    <w:p w14:paraId="14493EEF" w14:textId="77777777" w:rsidR="0018764A" w:rsidRPr="008C45CC" w:rsidRDefault="0018764A" w:rsidP="0018764A">
      <w:pPr>
        <w:pStyle w:val="Default"/>
        <w:spacing w:line="276" w:lineRule="auto"/>
        <w:ind w:left="-76"/>
        <w:jc w:val="both"/>
        <w:rPr>
          <w:rStyle w:val="st"/>
          <w:rFonts w:ascii="Times New Roman" w:hAnsi="Times New Roman" w:cs="Times New Roman"/>
          <w:sz w:val="22"/>
          <w:szCs w:val="22"/>
        </w:rPr>
      </w:pPr>
      <w:r w:rsidRPr="008C45CC">
        <w:rPr>
          <w:rStyle w:val="st"/>
          <w:rFonts w:ascii="Times New Roman" w:hAnsi="Times New Roman" w:cs="Times New Roman"/>
          <w:sz w:val="22"/>
          <w:szCs w:val="22"/>
        </w:rPr>
        <w:t xml:space="preserve">71000000-8 </w:t>
      </w:r>
      <w:r w:rsidRPr="008C45CC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Usługi architektoniczne, budowlane, inżynieryjne i kontrolne</w:t>
      </w:r>
    </w:p>
    <w:p w14:paraId="590017DC" w14:textId="77777777" w:rsidR="0018764A" w:rsidRPr="008C45CC" w:rsidRDefault="0018764A" w:rsidP="0018764A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  <w:r w:rsidRPr="008C45CC">
        <w:rPr>
          <w:rStyle w:val="st"/>
          <w:rFonts w:ascii="Times New Roman" w:hAnsi="Times New Roman" w:cs="Times New Roman"/>
          <w:sz w:val="22"/>
          <w:szCs w:val="22"/>
        </w:rPr>
        <w:t xml:space="preserve">71220000-6 </w:t>
      </w:r>
      <w:r w:rsidRPr="008C45CC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Usługi projektowania architektonicznego</w:t>
      </w:r>
    </w:p>
    <w:p w14:paraId="73A0463C" w14:textId="77777777" w:rsidR="0018764A" w:rsidRDefault="0018764A" w:rsidP="0018764A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71222000-0 Usługi architektoniczne w zakresie przestrzeni</w:t>
      </w:r>
    </w:p>
    <w:p w14:paraId="66B35A8A" w14:textId="77777777" w:rsidR="0018764A" w:rsidRDefault="0018764A" w:rsidP="0018764A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71410000-5 Usługi planowania przestrzennego</w:t>
      </w:r>
    </w:p>
    <w:p w14:paraId="09A54BF5" w14:textId="77777777" w:rsidR="0018764A" w:rsidRDefault="0018764A" w:rsidP="0018764A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71420000-8 Architektoniczne usługi zagospodarowania terenu</w:t>
      </w:r>
    </w:p>
    <w:p w14:paraId="255FB818" w14:textId="77777777" w:rsidR="0018764A" w:rsidRPr="00084331" w:rsidRDefault="0018764A" w:rsidP="0018764A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</w:pPr>
      <w:r w:rsidRPr="008C45CC">
        <w:rPr>
          <w:rFonts w:ascii="Times New Roman" w:hAnsi="Times New Roman" w:cs="Times New Roman"/>
          <w:color w:val="2D2D2D"/>
          <w:sz w:val="22"/>
          <w:szCs w:val="22"/>
          <w:shd w:val="clear" w:color="auto" w:fill="FFFFFF"/>
        </w:rPr>
        <w:t>45111291-4 Roboty w zakresie zagospodarowania terenu</w:t>
      </w:r>
    </w:p>
    <w:p w14:paraId="6E526F82" w14:textId="77777777" w:rsidR="006166D6" w:rsidRPr="00446FB6" w:rsidRDefault="006166D6" w:rsidP="00FA4D1D">
      <w:pPr>
        <w:pStyle w:val="Default"/>
        <w:spacing w:line="276" w:lineRule="auto"/>
        <w:ind w:left="-76"/>
        <w:jc w:val="both"/>
        <w:rPr>
          <w:rFonts w:ascii="Times New Roman" w:hAnsi="Times New Roman" w:cs="Times New Roman"/>
          <w:sz w:val="22"/>
          <w:szCs w:val="22"/>
        </w:rPr>
      </w:pPr>
    </w:p>
    <w:p w14:paraId="6B8CADD5" w14:textId="77777777" w:rsidR="006166D6" w:rsidRPr="00446FB6" w:rsidRDefault="006166D6" w:rsidP="00EF36FB">
      <w:pPr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Oferty częściowe:</w:t>
      </w:r>
    </w:p>
    <w:p w14:paraId="0EF5BBE5" w14:textId="2FE37905" w:rsidR="00B77982" w:rsidRPr="00446FB6" w:rsidRDefault="00B77982" w:rsidP="00446FB6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Nie d</w:t>
      </w:r>
      <w:r w:rsidR="00466A8A">
        <w:rPr>
          <w:rFonts w:ascii="Times New Roman" w:hAnsi="Times New Roman" w:cs="Times New Roman"/>
        </w:rPr>
        <w:t>opuszcza się składania</w:t>
      </w:r>
      <w:r w:rsidR="006166D6" w:rsidRPr="00446FB6">
        <w:rPr>
          <w:rFonts w:ascii="Times New Roman" w:hAnsi="Times New Roman" w:cs="Times New Roman"/>
        </w:rPr>
        <w:t xml:space="preserve"> ofert częściowych</w:t>
      </w:r>
      <w:r w:rsidRPr="00446FB6">
        <w:rPr>
          <w:rFonts w:ascii="Times New Roman" w:hAnsi="Times New Roman" w:cs="Times New Roman"/>
        </w:rPr>
        <w:t>.</w:t>
      </w:r>
      <w:r w:rsidR="00466A8A">
        <w:rPr>
          <w:rFonts w:ascii="Times New Roman" w:hAnsi="Times New Roman" w:cs="Times New Roman"/>
        </w:rPr>
        <w:t xml:space="preserve"> Każda z usług dotyczy tego samego Odbiorcy </w:t>
      </w:r>
      <w:r w:rsidR="00D7498D">
        <w:rPr>
          <w:rFonts w:ascii="Times New Roman" w:hAnsi="Times New Roman" w:cs="Times New Roman"/>
        </w:rPr>
        <w:t>i musi być ze sobą spó</w:t>
      </w:r>
      <w:r w:rsidR="0018764A">
        <w:rPr>
          <w:rFonts w:ascii="Times New Roman" w:hAnsi="Times New Roman" w:cs="Times New Roman"/>
        </w:rPr>
        <w:t>jna wizualnie z prowadzaną przez Odbiorcę działalnością</w:t>
      </w:r>
      <w:r w:rsidR="00D7498D">
        <w:rPr>
          <w:rFonts w:ascii="Times New Roman" w:hAnsi="Times New Roman" w:cs="Times New Roman"/>
        </w:rPr>
        <w:t xml:space="preserve">. </w:t>
      </w:r>
      <w:r w:rsidR="00466A8A">
        <w:rPr>
          <w:rFonts w:ascii="Times New Roman" w:hAnsi="Times New Roman" w:cs="Times New Roman"/>
        </w:rPr>
        <w:t xml:space="preserve">Zamawiającemu zależy, aby każda z usług stanowiła integralną część jednej </w:t>
      </w:r>
      <w:r w:rsidR="00CD2210">
        <w:rPr>
          <w:rFonts w:ascii="Times New Roman" w:hAnsi="Times New Roman" w:cs="Times New Roman"/>
        </w:rPr>
        <w:t xml:space="preserve">większej </w:t>
      </w:r>
      <w:r w:rsidR="00466A8A">
        <w:rPr>
          <w:rFonts w:ascii="Times New Roman" w:hAnsi="Times New Roman" w:cs="Times New Roman"/>
        </w:rPr>
        <w:t>koncepcji.</w:t>
      </w:r>
    </w:p>
    <w:p w14:paraId="0435E8E2" w14:textId="77777777" w:rsidR="00B77982" w:rsidRPr="00446FB6" w:rsidRDefault="006166D6" w:rsidP="00EF36FB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Przewidywany termin wykonania zamówienia:</w:t>
      </w:r>
    </w:p>
    <w:p w14:paraId="2333CB6B" w14:textId="769DF939" w:rsidR="006166D6" w:rsidRPr="00446FB6" w:rsidRDefault="006166D6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446FB6">
        <w:rPr>
          <w:rFonts w:ascii="Times New Roman" w:hAnsi="Times New Roman" w:cs="Times New Roman"/>
        </w:rPr>
        <w:t xml:space="preserve">Od dnia podpisania </w:t>
      </w:r>
      <w:r w:rsidR="00466A8A">
        <w:rPr>
          <w:rFonts w:ascii="Times New Roman" w:hAnsi="Times New Roman" w:cs="Times New Roman"/>
        </w:rPr>
        <w:t xml:space="preserve">umowy do </w:t>
      </w:r>
      <w:r w:rsidR="00FA4D1D">
        <w:rPr>
          <w:rFonts w:ascii="Times New Roman" w:hAnsi="Times New Roman" w:cs="Times New Roman"/>
        </w:rPr>
        <w:t>31</w:t>
      </w:r>
      <w:r w:rsidR="00466A8A">
        <w:rPr>
          <w:rFonts w:ascii="Times New Roman" w:hAnsi="Times New Roman" w:cs="Times New Roman"/>
        </w:rPr>
        <w:t>.0</w:t>
      </w:r>
      <w:r w:rsidR="00FA4D1D">
        <w:rPr>
          <w:rFonts w:ascii="Times New Roman" w:hAnsi="Times New Roman" w:cs="Times New Roman"/>
        </w:rPr>
        <w:t>8</w:t>
      </w:r>
      <w:r w:rsidR="00A63598">
        <w:rPr>
          <w:rFonts w:ascii="Times New Roman" w:hAnsi="Times New Roman" w:cs="Times New Roman"/>
        </w:rPr>
        <w:t>.2020</w:t>
      </w:r>
      <w:r w:rsidRPr="00446FB6">
        <w:rPr>
          <w:rFonts w:ascii="Times New Roman" w:hAnsi="Times New Roman" w:cs="Times New Roman"/>
          <w:bCs/>
        </w:rPr>
        <w:t xml:space="preserve"> </w:t>
      </w:r>
      <w:r w:rsidR="00D7498D">
        <w:rPr>
          <w:rFonts w:ascii="Times New Roman" w:hAnsi="Times New Roman" w:cs="Times New Roman"/>
          <w:bCs/>
        </w:rPr>
        <w:t xml:space="preserve">r. </w:t>
      </w:r>
    </w:p>
    <w:p w14:paraId="150F8CE2" w14:textId="77777777" w:rsidR="00B77982" w:rsidRPr="00446FB6" w:rsidRDefault="00B77982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09C78BF" w14:textId="77777777" w:rsidR="00003B43" w:rsidRPr="00446FB6" w:rsidRDefault="006166D6" w:rsidP="00EF36FB">
      <w:pPr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Miejsce i sposób realizacji zamówienia:</w:t>
      </w:r>
    </w:p>
    <w:p w14:paraId="5DD0E52B" w14:textId="1AB76029" w:rsidR="00B02798" w:rsidRPr="00446FB6" w:rsidRDefault="00B02798" w:rsidP="006A17BC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Usługa odbywać </w:t>
      </w:r>
      <w:r w:rsidR="00DB6096" w:rsidRPr="00446FB6">
        <w:rPr>
          <w:rFonts w:ascii="Times New Roman" w:hAnsi="Times New Roman" w:cs="Times New Roman"/>
        </w:rPr>
        <w:t>się będzie</w:t>
      </w:r>
      <w:r w:rsidR="00573AB4" w:rsidRPr="00446FB6">
        <w:rPr>
          <w:rFonts w:ascii="Times New Roman" w:hAnsi="Times New Roman" w:cs="Times New Roman"/>
        </w:rPr>
        <w:t xml:space="preserve"> w </w:t>
      </w:r>
      <w:r w:rsidR="006A17BC">
        <w:rPr>
          <w:rFonts w:ascii="Times New Roman" w:hAnsi="Times New Roman" w:cs="Times New Roman"/>
        </w:rPr>
        <w:t xml:space="preserve">formie pośredniej (kontakt telefoniczny i milowy) oraz bezpośredniej (spotkania z przedstawicielami fundacji) na terenie </w:t>
      </w:r>
      <w:r w:rsidR="0018764A">
        <w:rPr>
          <w:rFonts w:ascii="Times New Roman" w:hAnsi="Times New Roman" w:cs="Times New Roman"/>
        </w:rPr>
        <w:t xml:space="preserve">Miasta Gdańska. </w:t>
      </w:r>
      <w:r w:rsidR="006A17BC">
        <w:rPr>
          <w:rFonts w:ascii="Times New Roman" w:hAnsi="Times New Roman" w:cs="Times New Roman"/>
          <w:bCs/>
        </w:rPr>
        <w:t>Wyłoniony w ofertowaniu Wykonawca</w:t>
      </w:r>
      <w:r w:rsidR="006A17BC" w:rsidRPr="00446FB6">
        <w:rPr>
          <w:rFonts w:ascii="Times New Roman" w:hAnsi="Times New Roman" w:cs="Times New Roman"/>
          <w:bCs/>
        </w:rPr>
        <w:t xml:space="preserve"> będzie</w:t>
      </w:r>
      <w:r w:rsidR="006A17BC">
        <w:rPr>
          <w:rFonts w:ascii="Times New Roman" w:hAnsi="Times New Roman" w:cs="Times New Roman"/>
          <w:bCs/>
        </w:rPr>
        <w:t xml:space="preserve"> miał obowiązek zapoznania</w:t>
      </w:r>
      <w:r w:rsidR="006A17BC" w:rsidRPr="00446FB6">
        <w:rPr>
          <w:rFonts w:ascii="Times New Roman" w:hAnsi="Times New Roman" w:cs="Times New Roman"/>
          <w:bCs/>
        </w:rPr>
        <w:t xml:space="preserve"> si</w:t>
      </w:r>
      <w:r w:rsidR="00A63598">
        <w:rPr>
          <w:rFonts w:ascii="Times New Roman" w:hAnsi="Times New Roman" w:cs="Times New Roman"/>
          <w:bCs/>
        </w:rPr>
        <w:t xml:space="preserve">ę ze specyfiką </w:t>
      </w:r>
      <w:r w:rsidR="00D7498D">
        <w:rPr>
          <w:rFonts w:ascii="Times New Roman" w:hAnsi="Times New Roman" w:cs="Times New Roman"/>
          <w:bCs/>
        </w:rPr>
        <w:t>terenu oraz działalności podmiotu</w:t>
      </w:r>
      <w:r w:rsidR="00A63598">
        <w:rPr>
          <w:rFonts w:ascii="Times New Roman" w:hAnsi="Times New Roman" w:cs="Times New Roman"/>
          <w:bCs/>
        </w:rPr>
        <w:t xml:space="preserve"> </w:t>
      </w:r>
      <w:r w:rsidR="0018764A">
        <w:rPr>
          <w:rFonts w:ascii="Times New Roman" w:hAnsi="Times New Roman" w:cs="Times New Roman"/>
          <w:bCs/>
        </w:rPr>
        <w:br/>
      </w:r>
      <w:r w:rsidR="00A63598">
        <w:rPr>
          <w:rFonts w:ascii="Times New Roman" w:hAnsi="Times New Roman" w:cs="Times New Roman"/>
          <w:bCs/>
        </w:rPr>
        <w:t>i odbycia</w:t>
      </w:r>
      <w:r w:rsidR="006A17BC" w:rsidRPr="00446FB6">
        <w:rPr>
          <w:rFonts w:ascii="Times New Roman" w:hAnsi="Times New Roman" w:cs="Times New Roman"/>
          <w:bCs/>
        </w:rPr>
        <w:t xml:space="preserve"> wizji lokalnej.</w:t>
      </w:r>
    </w:p>
    <w:p w14:paraId="31F47BC9" w14:textId="77777777" w:rsidR="00B02798" w:rsidRPr="00446FB6" w:rsidRDefault="00B02798" w:rsidP="00446FB6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0B3DADB5" w14:textId="77777777" w:rsidR="006166D6" w:rsidRPr="00446FB6" w:rsidRDefault="006166D6" w:rsidP="00EF36FB">
      <w:pPr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Warunki udziału w postępowaniu:</w:t>
      </w:r>
    </w:p>
    <w:p w14:paraId="583DAA81" w14:textId="77777777" w:rsidR="00C53DC9" w:rsidRPr="00446FB6" w:rsidRDefault="006166D6" w:rsidP="00446FB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4B78BA" w:rsidRPr="00446FB6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003B43" w:rsidRPr="00446FB6">
        <w:rPr>
          <w:rFonts w:ascii="Times New Roman" w:hAnsi="Times New Roman" w:cs="Times New Roman"/>
          <w:i/>
        </w:rPr>
        <w:t>ju Regionalnego, Europejskiego Funduszu S</w:t>
      </w:r>
      <w:r w:rsidR="004B78BA" w:rsidRPr="00446FB6">
        <w:rPr>
          <w:rFonts w:ascii="Times New Roman" w:hAnsi="Times New Roman" w:cs="Times New Roman"/>
          <w:i/>
        </w:rPr>
        <w:t>połecznego oraz Funduszu Spójności na lata 2014-2020.</w:t>
      </w:r>
      <w:r w:rsidRPr="00446FB6">
        <w:rPr>
          <w:rFonts w:ascii="Times New Roman" w:hAnsi="Times New Roman" w:cs="Times New Roman"/>
          <w:i/>
        </w:rPr>
        <w:t xml:space="preserve"> </w:t>
      </w:r>
      <w:r w:rsidRPr="00446FB6">
        <w:rPr>
          <w:rFonts w:ascii="Times New Roman" w:hAnsi="Times New Roman" w:cs="Times New Roman"/>
        </w:rPr>
        <w:t xml:space="preserve">Wytyczne dostępne są m.in. na </w:t>
      </w:r>
      <w:hyperlink r:id="rId11" w:history="1">
        <w:r w:rsidR="005157B2" w:rsidRPr="00446FB6">
          <w:rPr>
            <w:rStyle w:val="Hipercze"/>
            <w:rFonts w:ascii="Times New Roman" w:hAnsi="Times New Roman" w:cs="Times New Roman"/>
          </w:rPr>
          <w:t>www.rpo.pomorskie.eu</w:t>
        </w:r>
      </w:hyperlink>
      <w:r w:rsidRPr="00446FB6">
        <w:rPr>
          <w:rFonts w:ascii="Times New Roman" w:hAnsi="Times New Roman" w:cs="Times New Roman"/>
        </w:rPr>
        <w:t>.</w:t>
      </w:r>
    </w:p>
    <w:p w14:paraId="50C30814" w14:textId="77777777" w:rsidR="00E77347" w:rsidRPr="00446FB6" w:rsidRDefault="00E77347" w:rsidP="00446FB6">
      <w:pPr>
        <w:suppressAutoHyphens/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6519D2B6" w14:textId="77777777" w:rsidR="004B78BA" w:rsidRPr="00446FB6" w:rsidRDefault="005157B2" w:rsidP="00446FB6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bookmarkStart w:id="2" w:name="_Hlk43230828"/>
      <w:r w:rsidRPr="00446FB6">
        <w:rPr>
          <w:rFonts w:ascii="Times New Roman" w:hAnsi="Times New Roman" w:cs="Times New Roman"/>
        </w:rPr>
        <w:t xml:space="preserve">Oferty mogą składać Wykonawcy, którzy spełniają </w:t>
      </w:r>
      <w:r w:rsidR="00E77347" w:rsidRPr="00446FB6">
        <w:rPr>
          <w:rFonts w:ascii="Times New Roman" w:hAnsi="Times New Roman" w:cs="Times New Roman"/>
        </w:rPr>
        <w:t>wszystkie poniższe wymagania:</w:t>
      </w:r>
    </w:p>
    <w:bookmarkEnd w:id="2"/>
    <w:p w14:paraId="42BC0495" w14:textId="15B28898" w:rsidR="001B155F" w:rsidRPr="00884706" w:rsidRDefault="001B155F" w:rsidP="00EF36FB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884706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Dysponują osobą posiadającą wykształcenie wyższe magisterskie o kierunku architektura lub tożsame </w:t>
      </w:r>
      <w:r w:rsidRPr="00884706">
        <w:rPr>
          <w:rFonts w:ascii="Times New Roman" w:eastAsia="Calibri" w:hAnsi="Times New Roman" w:cs="Times New Roman"/>
          <w:b/>
          <w:color w:val="000000"/>
          <w:kern w:val="3"/>
          <w:lang w:eastAsia="zh-CN"/>
        </w:rPr>
        <w:t>oraz</w:t>
      </w:r>
      <w:r w:rsidR="0018764A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mającą minimum 3</w:t>
      </w:r>
      <w:r w:rsidRPr="00884706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 letnie udokumentowane doświadczenie zawodowe na stanowisku architekta.</w:t>
      </w:r>
    </w:p>
    <w:p w14:paraId="4208A4F7" w14:textId="77777777" w:rsidR="001B155F" w:rsidRPr="001B155F" w:rsidRDefault="001B155F" w:rsidP="00EF36FB">
      <w:pPr>
        <w:widowControl w:val="0"/>
        <w:numPr>
          <w:ilvl w:val="1"/>
          <w:numId w:val="18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B155F">
        <w:rPr>
          <w:rFonts w:ascii="Times New Roman" w:eastAsia="Calibri" w:hAnsi="Times New Roman" w:cs="Times New Roman"/>
          <w:kern w:val="3"/>
          <w:u w:val="single"/>
          <w:lang w:eastAsia="zh-CN"/>
        </w:rPr>
        <w:t>weryfikacja:</w:t>
      </w:r>
      <w:r w:rsidRPr="001B155F">
        <w:rPr>
          <w:rFonts w:ascii="Times New Roman" w:eastAsia="Calibri" w:hAnsi="Times New Roman" w:cs="Times New Roman"/>
          <w:kern w:val="3"/>
          <w:lang w:eastAsia="zh-CN"/>
        </w:rPr>
        <w:t xml:space="preserve"> CV wskazanej osoby wraz z oświadczeniem w ofercie oraz kopia/skan dyplomu ukończenia studiów.</w:t>
      </w:r>
    </w:p>
    <w:p w14:paraId="0236AD8F" w14:textId="167E6D72" w:rsidR="001B155F" w:rsidRPr="00884706" w:rsidRDefault="001B155F" w:rsidP="00EF36FB">
      <w:pPr>
        <w:pStyle w:val="Akapitzlist"/>
        <w:widowControl w:val="0"/>
        <w:numPr>
          <w:ilvl w:val="0"/>
          <w:numId w:val="22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884706">
        <w:rPr>
          <w:rFonts w:ascii="Times New Roman" w:eastAsia="Calibri" w:hAnsi="Times New Roman" w:cs="Times New Roman"/>
          <w:color w:val="000000"/>
          <w:kern w:val="3"/>
          <w:lang w:eastAsia="zh-CN"/>
        </w:rPr>
        <w:t xml:space="preserve">Dysponują osobą, która osobiście wykonała w okresie ostatnich 2 lat co najmniej 10 usług tożsamych z przedmiotem zamówienia.  </w:t>
      </w:r>
    </w:p>
    <w:p w14:paraId="06ACF8EE" w14:textId="77777777" w:rsidR="001B155F" w:rsidRPr="001B155F" w:rsidRDefault="001B155F" w:rsidP="00EF36FB">
      <w:pPr>
        <w:widowControl w:val="0"/>
        <w:numPr>
          <w:ilvl w:val="0"/>
          <w:numId w:val="2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 w:rsidRPr="001B155F">
        <w:rPr>
          <w:rFonts w:ascii="Times New Roman" w:eastAsia="Calibri" w:hAnsi="Times New Roman" w:cs="Times New Roman"/>
          <w:kern w:val="3"/>
          <w:u w:val="single"/>
          <w:lang w:eastAsia="zh-CN"/>
        </w:rPr>
        <w:t>weryfikacja:</w:t>
      </w:r>
      <w:r w:rsidRPr="001B155F">
        <w:rPr>
          <w:rFonts w:ascii="Times New Roman" w:eastAsia="Calibri" w:hAnsi="Times New Roman" w:cs="Times New Roman"/>
          <w:kern w:val="3"/>
          <w:lang w:eastAsia="zh-CN"/>
        </w:rPr>
        <w:t xml:space="preserve"> wypełnienie załącznika nr 3 stanowiącego wykaz należycie wykonanych usług z podaniem przedmiotu oraz dat odbiorów.</w:t>
      </w:r>
    </w:p>
    <w:p w14:paraId="34D67BDC" w14:textId="77777777" w:rsidR="001B155F" w:rsidRPr="001B155F" w:rsidRDefault="001B155F" w:rsidP="001B155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235A76A3" w14:textId="0E337D8D" w:rsidR="001B155F" w:rsidRPr="001B155F" w:rsidRDefault="0018764A" w:rsidP="001B155F">
      <w:pPr>
        <w:suppressAutoHyphens/>
        <w:autoSpaceDN w:val="0"/>
        <w:spacing w:after="0" w:line="276" w:lineRule="auto"/>
        <w:jc w:val="both"/>
        <w:textAlignment w:val="baseline"/>
        <w:rPr>
          <w:rFonts w:ascii="Calibri" w:eastAsia="SimSun" w:hAnsi="Calibri" w:cs="F"/>
          <w:kern w:val="3"/>
          <w:lang w:eastAsia="en-US"/>
        </w:rPr>
      </w:pPr>
      <w:r>
        <w:rPr>
          <w:rFonts w:ascii="Times New Roman" w:eastAsia="Calibri" w:hAnsi="Times New Roman" w:cs="Times New Roman"/>
          <w:b/>
          <w:bCs/>
          <w:kern w:val="3"/>
          <w:lang w:eastAsia="zh-CN"/>
        </w:rPr>
        <w:t>Kryteria z punktów a-b</w:t>
      </w:r>
      <w:r w:rsidR="001B155F" w:rsidRPr="001B155F">
        <w:rPr>
          <w:rFonts w:ascii="Times New Roman" w:eastAsia="Calibri" w:hAnsi="Times New Roman" w:cs="Times New Roman"/>
          <w:b/>
          <w:bCs/>
          <w:kern w:val="3"/>
          <w:lang w:eastAsia="zh-CN"/>
        </w:rPr>
        <w:t xml:space="preserve"> muszą być spełnione przez jedną osobę.</w:t>
      </w:r>
    </w:p>
    <w:p w14:paraId="02D5F0E6" w14:textId="77777777" w:rsidR="00AD712D" w:rsidRPr="00446FB6" w:rsidRDefault="00AD712D" w:rsidP="00446F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64875A94" w14:textId="77777777" w:rsidR="006166D6" w:rsidRPr="00446FB6" w:rsidRDefault="006166D6" w:rsidP="00446FB6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446FB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446FB6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14:paraId="37AAD45B" w14:textId="77777777"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2FA189D1" w14:textId="77777777"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6330D9D6" w14:textId="77777777" w:rsidR="006166D6" w:rsidRPr="00446FB6" w:rsidRDefault="006166D6" w:rsidP="00446FB6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0A951693" w14:textId="1D3195F2" w:rsidR="00884706" w:rsidRPr="006C09CC" w:rsidRDefault="006166D6" w:rsidP="006C09CC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6B7A6177" w14:textId="77777777" w:rsidR="00884706" w:rsidRPr="00446FB6" w:rsidRDefault="00884706" w:rsidP="00446FB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14:paraId="328F3162" w14:textId="77777777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  <w:u w:val="single"/>
        </w:rPr>
        <w:t>PROCEDURA</w:t>
      </w:r>
    </w:p>
    <w:p w14:paraId="3A664BF4" w14:textId="77777777" w:rsidR="00043E30" w:rsidRPr="00446FB6" w:rsidRDefault="006166D6" w:rsidP="00EF36FB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Tryb udzielenia zamówienia:</w:t>
      </w:r>
    </w:p>
    <w:p w14:paraId="017C90D5" w14:textId="77777777" w:rsidR="00DE7854" w:rsidRPr="00446FB6" w:rsidRDefault="009A304B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i/>
        </w:rPr>
      </w:pPr>
      <w:r w:rsidRPr="00446FB6">
        <w:rPr>
          <w:rFonts w:ascii="Times New Roman" w:hAnsi="Times New Roman" w:cs="Times New Roman"/>
        </w:rPr>
        <w:t>Towarzystwo P</w:t>
      </w:r>
      <w:r w:rsidR="006166D6" w:rsidRPr="00446FB6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446FB6">
        <w:rPr>
          <w:rFonts w:ascii="Times New Roman" w:hAnsi="Times New Roman" w:cs="Times New Roman"/>
          <w:b/>
        </w:rPr>
        <w:t>nie jest zobowiązany</w:t>
      </w:r>
      <w:r w:rsidR="006166D6" w:rsidRPr="00446FB6">
        <w:rPr>
          <w:rFonts w:ascii="Times New Roman" w:hAnsi="Times New Roman" w:cs="Times New Roman"/>
        </w:rPr>
        <w:t xml:space="preserve"> do stosowania ustawy z dnia 29 stycznia 2004 r. Prawo zamówień publicznych (Dz. U. 2016, poz. 1020 z </w:t>
      </w:r>
      <w:proofErr w:type="spellStart"/>
      <w:r w:rsidR="006166D6" w:rsidRPr="00446FB6">
        <w:rPr>
          <w:rFonts w:ascii="Times New Roman" w:hAnsi="Times New Roman" w:cs="Times New Roman"/>
        </w:rPr>
        <w:t>późn</w:t>
      </w:r>
      <w:proofErr w:type="spellEnd"/>
      <w:r w:rsidR="006166D6" w:rsidRPr="00446FB6">
        <w:rPr>
          <w:rFonts w:ascii="Times New Roman" w:hAnsi="Times New Roman" w:cs="Times New Roman"/>
        </w:rPr>
        <w:t>. zm.). W związku z tym, że niniejsze zamówienia jest finansowane ze środków Regionalnego Programu Operacyjnego Województwa Pomorskiego na lata 2014-2020</w:t>
      </w:r>
      <w:r w:rsidR="006166D6" w:rsidRPr="00446FB6">
        <w:rPr>
          <w:rFonts w:ascii="Times New Roman" w:hAnsi="Times New Roman" w:cs="Times New Roman"/>
          <w:i/>
        </w:rPr>
        <w:t>,</w:t>
      </w:r>
      <w:r w:rsidR="006166D6" w:rsidRPr="00446FB6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AD712D" w:rsidRPr="00446FB6">
        <w:rPr>
          <w:rFonts w:ascii="Times New Roman" w:hAnsi="Times New Roman" w:cs="Times New Roman"/>
          <w:i/>
        </w:rPr>
        <w:t>Wytycznych w zakresie kwalifikowalności wydatków w ramach Europejskiego Funduszu Rozwo</w:t>
      </w:r>
      <w:r w:rsidR="00043E30" w:rsidRPr="00446FB6">
        <w:rPr>
          <w:rFonts w:ascii="Times New Roman" w:hAnsi="Times New Roman" w:cs="Times New Roman"/>
          <w:i/>
        </w:rPr>
        <w:t>ju Regionalnego, Europejskiego Funduszu S</w:t>
      </w:r>
      <w:r w:rsidR="00AD712D" w:rsidRPr="00446FB6">
        <w:rPr>
          <w:rFonts w:ascii="Times New Roman" w:hAnsi="Times New Roman" w:cs="Times New Roman"/>
          <w:i/>
        </w:rPr>
        <w:t>połecznego oraz Funduszu Spójności na lata 2014-2020</w:t>
      </w:r>
      <w:r w:rsidR="006166D6" w:rsidRPr="00446FB6">
        <w:rPr>
          <w:rFonts w:ascii="Times New Roman" w:hAnsi="Times New Roman" w:cs="Times New Roman"/>
          <w:i/>
        </w:rPr>
        <w:t>.</w:t>
      </w:r>
    </w:p>
    <w:p w14:paraId="22CCEFE8" w14:textId="77777777" w:rsidR="00043E30" w:rsidRPr="00446FB6" w:rsidRDefault="00043E30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273692A4" w14:textId="77777777" w:rsidR="00884706" w:rsidRDefault="006166D6" w:rsidP="00EF36FB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Kryteria oceny ofert:</w:t>
      </w:r>
      <w:r w:rsidRPr="00446FB6">
        <w:rPr>
          <w:rFonts w:ascii="Times New Roman" w:hAnsi="Times New Roman" w:cs="Times New Roman"/>
        </w:rPr>
        <w:t>.</w:t>
      </w:r>
    </w:p>
    <w:p w14:paraId="79529BCA" w14:textId="0BB254D8" w:rsidR="006166D6" w:rsidRPr="00884706" w:rsidRDefault="006166D6" w:rsidP="0088470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884706">
        <w:rPr>
          <w:rFonts w:ascii="Times New Roman" w:hAnsi="Times New Roman" w:cs="Times New Roman"/>
          <w:u w:val="single"/>
        </w:rPr>
        <w:t xml:space="preserve">Ocena </w:t>
      </w:r>
      <w:r w:rsidR="00DB1621" w:rsidRPr="00884706">
        <w:rPr>
          <w:rFonts w:ascii="Times New Roman" w:hAnsi="Times New Roman" w:cs="Times New Roman"/>
          <w:u w:val="single"/>
        </w:rPr>
        <w:t>o</w:t>
      </w:r>
      <w:r w:rsidR="00884706">
        <w:rPr>
          <w:rFonts w:ascii="Times New Roman" w:hAnsi="Times New Roman" w:cs="Times New Roman"/>
          <w:u w:val="single"/>
        </w:rPr>
        <w:t>fert nastąpi na podstawie dwóch</w:t>
      </w:r>
      <w:r w:rsidRPr="00884706">
        <w:rPr>
          <w:rFonts w:ascii="Times New Roman" w:hAnsi="Times New Roman" w:cs="Times New Roman"/>
          <w:u w:val="single"/>
        </w:rPr>
        <w:t xml:space="preserve"> kryteriów:</w:t>
      </w:r>
    </w:p>
    <w:p w14:paraId="712F9CDD" w14:textId="7DA49BC9" w:rsidR="006166D6" w:rsidRPr="00446FB6" w:rsidRDefault="00503478" w:rsidP="00446FB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884706">
        <w:rPr>
          <w:rFonts w:ascii="Times New Roman" w:hAnsi="Times New Roman" w:cs="Times New Roman"/>
          <w:color w:val="auto"/>
          <w:sz w:val="22"/>
          <w:szCs w:val="22"/>
        </w:rPr>
        <w:t>oszt usług specjalistycznych</w:t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zgodnie z zapisami niniejszego zapytania ofertowego</w:t>
      </w:r>
      <w:r w:rsidR="009C4EEE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8470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4A4769">
        <w:rPr>
          <w:rFonts w:ascii="Times New Roman" w:hAnsi="Times New Roman" w:cs="Times New Roman"/>
          <w:color w:val="auto"/>
          <w:sz w:val="22"/>
          <w:szCs w:val="22"/>
        </w:rPr>
        <w:t xml:space="preserve">suma </w:t>
      </w:r>
      <w:r w:rsidR="009A20E8">
        <w:rPr>
          <w:rFonts w:ascii="Times New Roman" w:hAnsi="Times New Roman" w:cs="Times New Roman"/>
          <w:color w:val="auto"/>
          <w:sz w:val="22"/>
          <w:szCs w:val="22"/>
        </w:rPr>
        <w:t>usługi nr I + usługi</w:t>
      </w:r>
      <w:r w:rsidR="00884706">
        <w:rPr>
          <w:rFonts w:ascii="Times New Roman" w:hAnsi="Times New Roman" w:cs="Times New Roman"/>
          <w:color w:val="auto"/>
          <w:sz w:val="22"/>
          <w:szCs w:val="22"/>
        </w:rPr>
        <w:t xml:space="preserve"> nr II) 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Pr="00446FB6">
        <w:rPr>
          <w:rFonts w:ascii="Times New Roman" w:hAnsi="Times New Roman" w:cs="Times New Roman"/>
          <w:b/>
          <w:color w:val="auto"/>
          <w:sz w:val="22"/>
          <w:szCs w:val="22"/>
        </w:rPr>
        <w:t xml:space="preserve">waga </w:t>
      </w:r>
      <w:r w:rsidR="001B155F">
        <w:rPr>
          <w:rFonts w:ascii="Times New Roman" w:hAnsi="Times New Roman" w:cs="Times New Roman"/>
          <w:b/>
          <w:color w:val="auto"/>
          <w:sz w:val="22"/>
          <w:szCs w:val="22"/>
        </w:rPr>
        <w:t>9</w:t>
      </w:r>
      <w:r w:rsidR="006166D6" w:rsidRPr="00446FB6">
        <w:rPr>
          <w:rFonts w:ascii="Times New Roman" w:hAnsi="Times New Roman" w:cs="Times New Roman"/>
          <w:b/>
          <w:color w:val="auto"/>
          <w:sz w:val="22"/>
          <w:szCs w:val="22"/>
        </w:rPr>
        <w:t>0%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m.in koszt dojazdu na doradztwo, </w:t>
      </w:r>
      <w:r w:rsidR="00043E30"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noclegu, 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>wyżywienia, ewentualne koszty materiałów</w:t>
      </w:r>
      <w:r w:rsidR="00D7498D">
        <w:rPr>
          <w:rFonts w:ascii="Times New Roman" w:hAnsi="Times New Roman" w:cs="Times New Roman"/>
          <w:color w:val="auto"/>
          <w:sz w:val="22"/>
          <w:szCs w:val="22"/>
        </w:rPr>
        <w:t xml:space="preserve"> niezbędnych do wykonania usługi</w:t>
      </w:r>
      <w:r w:rsidR="006166D6" w:rsidRPr="00446FB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AA1B1E9" w14:textId="1A0E8367" w:rsidR="006166D6" w:rsidRPr="00446FB6" w:rsidRDefault="006166D6" w:rsidP="00446FB6">
      <w:pPr>
        <w:numPr>
          <w:ilvl w:val="0"/>
          <w:numId w:val="8"/>
        </w:numPr>
        <w:suppressAutoHyphens/>
        <w:spacing w:after="0" w:line="276" w:lineRule="auto"/>
        <w:ind w:left="1418" w:hanging="284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Weryfikacja na podstawie przedłożonego przez Wykonawcę zał</w:t>
      </w:r>
      <w:r w:rsidR="00503478" w:rsidRPr="00446FB6">
        <w:rPr>
          <w:rFonts w:ascii="Times New Roman" w:hAnsi="Times New Roman" w:cs="Times New Roman"/>
        </w:rPr>
        <w:t xml:space="preserve">ącznika </w:t>
      </w:r>
      <w:r w:rsidR="004A4769">
        <w:rPr>
          <w:rFonts w:ascii="Times New Roman" w:hAnsi="Times New Roman" w:cs="Times New Roman"/>
        </w:rPr>
        <w:br/>
      </w:r>
      <w:r w:rsidR="00503478" w:rsidRPr="00446FB6">
        <w:rPr>
          <w:rFonts w:ascii="Times New Roman" w:hAnsi="Times New Roman" w:cs="Times New Roman"/>
        </w:rPr>
        <w:t>nr 1 u</w:t>
      </w:r>
      <w:r w:rsidR="006A17BC">
        <w:rPr>
          <w:rFonts w:ascii="Times New Roman" w:hAnsi="Times New Roman" w:cs="Times New Roman"/>
        </w:rPr>
        <w:t>względniającego koszt całkowity</w:t>
      </w:r>
      <w:r w:rsidR="00884706">
        <w:rPr>
          <w:rFonts w:ascii="Times New Roman" w:hAnsi="Times New Roman" w:cs="Times New Roman"/>
        </w:rPr>
        <w:t xml:space="preserve"> za wykonanie usług</w:t>
      </w:r>
      <w:r w:rsidRPr="00446FB6">
        <w:rPr>
          <w:rFonts w:ascii="Times New Roman" w:hAnsi="Times New Roman" w:cs="Times New Roman"/>
        </w:rPr>
        <w:t>.</w:t>
      </w:r>
    </w:p>
    <w:p w14:paraId="270E7F6D" w14:textId="77777777" w:rsidR="006166D6" w:rsidRPr="00446FB6" w:rsidRDefault="006166D6" w:rsidP="00446FB6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Zasoby – zatrudnienie (na podstawie umowy o pracę min. na ½ etatu lub umowę cywilno-prawną o równoważnym wymiarze) w ramach prowadzonej działalności osób zagrożonych ubóstwem lub wykluczeniem społecznym – </w:t>
      </w:r>
      <w:r w:rsidRPr="00446FB6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446FB6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14:paraId="723B48EB" w14:textId="77777777" w:rsidR="00B7549F" w:rsidRPr="00446FB6" w:rsidRDefault="009232E7" w:rsidP="00EF36F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lub rodziny korzystające ze świadczeń z pomocy społecznej zgodnie </w:t>
      </w:r>
      <w:r w:rsidRPr="00446FB6">
        <w:rPr>
          <w:rFonts w:ascii="Times New Roman" w:hAnsi="Times New Roman" w:cs="Times New Roman"/>
        </w:rPr>
        <w:br/>
        <w:t xml:space="preserve">z ustawą z dnia 12 marca 2004 r. o pomocy społecznej lub kwalifikujące </w:t>
      </w:r>
      <w:r w:rsidRPr="00446FB6">
        <w:rPr>
          <w:rFonts w:ascii="Times New Roman" w:hAnsi="Times New Roman" w:cs="Times New Roman"/>
        </w:rPr>
        <w:br/>
        <w:t xml:space="preserve">się do objęcia wsparciem pomocy społecznej, tj. spełniające co najmniej jedną </w:t>
      </w:r>
      <w:r w:rsidRPr="00446FB6">
        <w:rPr>
          <w:rFonts w:ascii="Times New Roman" w:hAnsi="Times New Roman" w:cs="Times New Roman"/>
        </w:rPr>
        <w:br/>
        <w:t>z przesłanek określonych w art. 7 ustawy z dnia 12 marca 2004 r. o pomocy społecznej;</w:t>
      </w:r>
    </w:p>
    <w:p w14:paraId="676954C8" w14:textId="77777777" w:rsidR="00B7549F" w:rsidRPr="00446FB6" w:rsidRDefault="009232E7" w:rsidP="00EF36F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osoby, o których mowa w art. 1 ust. 2 ustawy z dnia 13 czerwca 2003 r. </w:t>
      </w:r>
      <w:r w:rsidRPr="00446FB6">
        <w:rPr>
          <w:rFonts w:ascii="Times New Roman" w:hAnsi="Times New Roman" w:cs="Times New Roman"/>
        </w:rPr>
        <w:br/>
        <w:t>o zatrudnieniu socjalnym;</w:t>
      </w:r>
    </w:p>
    <w:p w14:paraId="4EE66EC5" w14:textId="77777777" w:rsidR="00B7549F" w:rsidRPr="00446FB6" w:rsidRDefault="009232E7" w:rsidP="00EF36F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lastRenderedPageBreak/>
        <w:t>osoby przebywające z pieczy zastępczej</w:t>
      </w:r>
      <w:r w:rsidRPr="00446FB6">
        <w:rPr>
          <w:rStyle w:val="Odwoanieprzypisudolnego"/>
          <w:rFonts w:ascii="Times New Roman" w:hAnsi="Times New Roman" w:cs="Times New Roman"/>
        </w:rPr>
        <w:footnoteReference w:id="1"/>
      </w:r>
      <w:r w:rsidRPr="00446FB6"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 w:rsidRPr="00446FB6"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14:paraId="79346DE7" w14:textId="5DD6F1FE" w:rsidR="00B7549F" w:rsidRPr="00446FB6" w:rsidRDefault="009232E7" w:rsidP="00EF36F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</w:t>
      </w:r>
      <w:r w:rsidR="004A4769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 xml:space="preserve">o postępowaniu w sprawach nieletnich (Dz. U. z 2016 r. poz. 1654, z </w:t>
      </w:r>
      <w:proofErr w:type="spellStart"/>
      <w:r w:rsidRPr="00446FB6">
        <w:rPr>
          <w:rFonts w:ascii="Times New Roman" w:hAnsi="Times New Roman" w:cs="Times New Roman"/>
        </w:rPr>
        <w:t>późń</w:t>
      </w:r>
      <w:proofErr w:type="spellEnd"/>
      <w:r w:rsidRPr="00446FB6">
        <w:rPr>
          <w:rFonts w:ascii="Times New Roman" w:hAnsi="Times New Roman" w:cs="Times New Roman"/>
        </w:rPr>
        <w:t>. zm.);</w:t>
      </w:r>
    </w:p>
    <w:p w14:paraId="6B693E29" w14:textId="77777777" w:rsidR="00B7549F" w:rsidRPr="00446FB6" w:rsidRDefault="009232E7" w:rsidP="00EF36F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 w:rsidRPr="00446FB6">
        <w:rPr>
          <w:rFonts w:ascii="Times New Roman" w:hAnsi="Times New Roman" w:cs="Times New Roman"/>
        </w:rPr>
        <w:t>późń</w:t>
      </w:r>
      <w:proofErr w:type="spellEnd"/>
      <w:r w:rsidRPr="00446FB6">
        <w:rPr>
          <w:rFonts w:ascii="Times New Roman" w:hAnsi="Times New Roman" w:cs="Times New Roman"/>
        </w:rPr>
        <w:t>. zm.);</w:t>
      </w:r>
    </w:p>
    <w:p w14:paraId="3F82A5DA" w14:textId="213A30E4" w:rsidR="00B7549F" w:rsidRPr="00446FB6" w:rsidRDefault="009232E7" w:rsidP="00EF36F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w rozumieniu Wytycznych w zakresie realizacji zasady równości szans i niedyskryminacji, w tym dostępności dla osób z niepełno sprawnościami oraz zasady równości szans kobiet </w:t>
      </w:r>
      <w:r w:rsidR="004A4769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446FB6">
        <w:rPr>
          <w:rFonts w:ascii="Times New Roman" w:eastAsia="Calibri" w:hAnsi="Times New Roman" w:cs="Times New Roman"/>
          <w:color w:val="00000A"/>
          <w:lang w:eastAsia="en-US"/>
        </w:rPr>
        <w:t xml:space="preserve">i mężczyzn w ramach funduszy unijnych na lata 2014 – 2020 lub uczniowie/dzieci </w:t>
      </w:r>
      <w:r w:rsidR="004A4769">
        <w:rPr>
          <w:rFonts w:ascii="Times New Roman" w:eastAsia="Calibri" w:hAnsi="Times New Roman" w:cs="Times New Roman"/>
          <w:color w:val="00000A"/>
          <w:lang w:eastAsia="en-US"/>
        </w:rPr>
        <w:br/>
        <w:t>z niepełno</w:t>
      </w:r>
      <w:r w:rsidRPr="00446FB6">
        <w:rPr>
          <w:rFonts w:ascii="Times New Roman" w:eastAsia="Calibri" w:hAnsi="Times New Roman" w:cs="Times New Roman"/>
          <w:color w:val="00000A"/>
          <w:lang w:eastAsia="en-US"/>
        </w:rPr>
        <w:t>sprawnościami w rozumieniu Wytycznych w zakresie realizacji przedsięwzięć z udziałem śro</w:t>
      </w:r>
      <w:r w:rsidR="00BE3D72" w:rsidRPr="00446FB6">
        <w:rPr>
          <w:rFonts w:ascii="Times New Roman" w:eastAsia="Calibri" w:hAnsi="Times New Roman" w:cs="Times New Roman"/>
          <w:color w:val="00000A"/>
          <w:lang w:eastAsia="en-US"/>
        </w:rPr>
        <w:t>dków Europejskiego Funduszu Społ</w:t>
      </w:r>
      <w:r w:rsidRPr="00446FB6">
        <w:rPr>
          <w:rFonts w:ascii="Times New Roman" w:eastAsia="Calibri" w:hAnsi="Times New Roman" w:cs="Times New Roman"/>
          <w:color w:val="00000A"/>
          <w:lang w:eastAsia="en-US"/>
        </w:rPr>
        <w:t>ecznego w obszarze Edukacji na lata 2014 – 2020;</w:t>
      </w:r>
    </w:p>
    <w:p w14:paraId="122178E2" w14:textId="48AB9E97" w:rsidR="00B7549F" w:rsidRPr="00446FB6" w:rsidRDefault="009232E7" w:rsidP="00EF36F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 xml:space="preserve">członkowie gospodarstw domowych sprawujący opiekę nad osobą </w:t>
      </w:r>
      <w:r w:rsidR="004A4769">
        <w:rPr>
          <w:rFonts w:ascii="Times New Roman" w:eastAsia="Calibri" w:hAnsi="Times New Roman" w:cs="Times New Roman"/>
          <w:color w:val="00000A"/>
          <w:lang w:eastAsia="en-US"/>
        </w:rPr>
        <w:br/>
      </w:r>
      <w:r w:rsidRPr="00446FB6">
        <w:rPr>
          <w:rFonts w:ascii="Times New Roman" w:eastAsia="Calibri" w:hAnsi="Times New Roman" w:cs="Times New Roman"/>
          <w:color w:val="00000A"/>
          <w:lang w:eastAsia="en-US"/>
        </w:rPr>
        <w:t>z niepełnosprawnością, o ile co najmniej jeden z nich nie pracuje ze względu na konieczność sprawowania opieki nad osobą z niepełnosprawnością;</w:t>
      </w:r>
    </w:p>
    <w:p w14:paraId="29274407" w14:textId="77777777" w:rsidR="00B7549F" w:rsidRPr="00446FB6" w:rsidRDefault="009232E7" w:rsidP="00EF36F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 xml:space="preserve">osoby niesamodzielne; </w:t>
      </w:r>
    </w:p>
    <w:p w14:paraId="626996C9" w14:textId="77777777" w:rsidR="00B7549F" w:rsidRPr="00446FB6" w:rsidRDefault="009232E7" w:rsidP="00EF36F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bezdomne lub dotknięte wykluczeniem z dostępu do mieszkań, w rozumieniu Wytycznych w zakresie monitorowania postępu rzeczowego realizacji programów operacyjnych na lata 2014 – 2020;</w:t>
      </w:r>
    </w:p>
    <w:p w14:paraId="07CA797C" w14:textId="77777777" w:rsidR="00B7549F" w:rsidRPr="00446FB6" w:rsidRDefault="009232E7" w:rsidP="00EF36F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14:paraId="7DA34310" w14:textId="77777777" w:rsidR="009232E7" w:rsidRPr="00446FB6" w:rsidRDefault="009232E7" w:rsidP="00EF36FB">
      <w:pPr>
        <w:pStyle w:val="Akapitzlist"/>
        <w:widowControl w:val="0"/>
        <w:numPr>
          <w:ilvl w:val="0"/>
          <w:numId w:val="14"/>
        </w:numPr>
        <w:shd w:val="clear" w:color="auto" w:fill="FFFFFF"/>
        <w:tabs>
          <w:tab w:val="left" w:pos="1418"/>
        </w:tabs>
        <w:autoSpaceDE w:val="0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14:paraId="64C064FE" w14:textId="7AEFD54D" w:rsidR="00043E30" w:rsidRPr="004A4769" w:rsidRDefault="006166D6" w:rsidP="004A4769">
      <w:pPr>
        <w:numPr>
          <w:ilvl w:val="0"/>
          <w:numId w:val="8"/>
        </w:numPr>
        <w:suppressAutoHyphens/>
        <w:spacing w:after="0" w:line="276" w:lineRule="auto"/>
        <w:ind w:left="1720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Weryfikacja na podstawie przedłożonego przez Wykonawcę załącznika </w:t>
      </w:r>
      <w:r w:rsidR="004A4769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>nr 1 uwzględniającego liczbę osób zatrudnionych w ramach prowadzonej działalności, zgodnie z zapisami powyższego kryterium.</w:t>
      </w:r>
    </w:p>
    <w:p w14:paraId="43EF4E4C" w14:textId="77777777" w:rsidR="006166D6" w:rsidRPr="00446FB6" w:rsidRDefault="006166D6" w:rsidP="00446FB6">
      <w:pPr>
        <w:spacing w:after="0" w:line="276" w:lineRule="auto"/>
        <w:jc w:val="both"/>
        <w:rPr>
          <w:rFonts w:ascii="Times New Roman" w:eastAsia="Times New Roman" w:hAnsi="Times New Roman" w:cs="Times New Roman"/>
        </w:rPr>
      </w:pPr>
      <w:r w:rsidRPr="00446FB6">
        <w:rPr>
          <w:rFonts w:ascii="Times New Roman" w:eastAsia="Times New Roman" w:hAnsi="Times New Roman" w:cs="Times New Roman"/>
          <w:b/>
        </w:rPr>
        <w:t>Uwaga:</w:t>
      </w:r>
      <w:r w:rsidRPr="00446FB6">
        <w:rPr>
          <w:rFonts w:ascii="Times New Roman" w:eastAsia="Times New Roman" w:hAnsi="Times New Roman" w:cs="Times New Roman"/>
        </w:rPr>
        <w:t xml:space="preserve"> W okresie realizacji zamówienia Wykonawca zobowiązuje się do udostępnienia w każdym czasie dokumentacji niezbędnej do weryfikacji spełniania kryterium (dokumentów poświadczających zatrudnienie pracownika na podstawie umowy o pracę oraz poświadczających status osoby zatrudnionej). </w:t>
      </w:r>
    </w:p>
    <w:p w14:paraId="4E9B9446" w14:textId="77777777"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41941307" w14:textId="77777777" w:rsidR="006166D6" w:rsidRPr="00446FB6" w:rsidRDefault="006166D6" w:rsidP="00446FB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14:paraId="68AAC5F6" w14:textId="77777777" w:rsidR="006166D6" w:rsidRPr="00446FB6" w:rsidRDefault="006166D6" w:rsidP="00446FB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14:paraId="7A796713" w14:textId="257AC957" w:rsidR="006166D6" w:rsidRPr="00446FB6" w:rsidRDefault="006A17BC" w:rsidP="00446FB6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Koszt usługi - Cena całkowita za</w:t>
      </w:r>
      <w:r w:rsidR="009C4EEE" w:rsidRPr="00446FB6">
        <w:rPr>
          <w:rFonts w:ascii="Times New Roman" w:hAnsi="Times New Roman" w:cs="Times New Roman"/>
          <w:szCs w:val="22"/>
        </w:rPr>
        <w:t xml:space="preserve"> </w:t>
      </w:r>
      <w:r w:rsidR="004A4769">
        <w:rPr>
          <w:rFonts w:ascii="Times New Roman" w:hAnsi="Times New Roman" w:cs="Times New Roman"/>
          <w:szCs w:val="22"/>
        </w:rPr>
        <w:t>wykonanie dwóch</w:t>
      </w:r>
      <w:r w:rsidR="00E463B3">
        <w:rPr>
          <w:rFonts w:ascii="Times New Roman" w:hAnsi="Times New Roman" w:cs="Times New Roman"/>
          <w:szCs w:val="22"/>
        </w:rPr>
        <w:t xml:space="preserve"> usług specjalistycznych. </w:t>
      </w:r>
    </w:p>
    <w:p w14:paraId="1E7435A5" w14:textId="6D98ADC0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 xml:space="preserve">KU </w:t>
      </w:r>
      <w:r w:rsidRPr="00446FB6">
        <w:rPr>
          <w:rFonts w:ascii="Times New Roman" w:hAnsi="Times New Roman" w:cs="Times New Roman"/>
        </w:rPr>
        <w:t xml:space="preserve">=  </w:t>
      </w:r>
      <w:r w:rsidRPr="00446FB6">
        <w:rPr>
          <w:rFonts w:ascii="Times New Roman" w:hAnsi="Times New Roman" w:cs="Times New Roman"/>
          <w:b/>
        </w:rPr>
        <w:t>(</w:t>
      </w:r>
      <w:proofErr w:type="spellStart"/>
      <w:r w:rsidRPr="00446FB6">
        <w:rPr>
          <w:rFonts w:ascii="Times New Roman" w:hAnsi="Times New Roman" w:cs="Times New Roman"/>
          <w:b/>
        </w:rPr>
        <w:t>CRn</w:t>
      </w:r>
      <w:proofErr w:type="spellEnd"/>
      <w:r w:rsidRPr="00446FB6">
        <w:rPr>
          <w:rFonts w:ascii="Times New Roman" w:hAnsi="Times New Roman" w:cs="Times New Roman"/>
          <w:b/>
        </w:rPr>
        <w:t>/</w:t>
      </w:r>
      <w:proofErr w:type="spellStart"/>
      <w:r w:rsidRPr="00446FB6">
        <w:rPr>
          <w:rFonts w:ascii="Times New Roman" w:hAnsi="Times New Roman" w:cs="Times New Roman"/>
          <w:b/>
        </w:rPr>
        <w:t>CRo</w:t>
      </w:r>
      <w:proofErr w:type="spellEnd"/>
      <w:r w:rsidRPr="00446FB6">
        <w:rPr>
          <w:rFonts w:ascii="Times New Roman" w:hAnsi="Times New Roman" w:cs="Times New Roman"/>
          <w:b/>
        </w:rPr>
        <w:t>)</w:t>
      </w:r>
      <w:r w:rsidRPr="00446FB6">
        <w:rPr>
          <w:rFonts w:ascii="Times New Roman" w:hAnsi="Times New Roman" w:cs="Times New Roman"/>
        </w:rPr>
        <w:t xml:space="preserve"> x </w:t>
      </w:r>
      <w:r w:rsidR="001B155F">
        <w:rPr>
          <w:rFonts w:ascii="Times New Roman" w:hAnsi="Times New Roman" w:cs="Times New Roman"/>
          <w:b/>
          <w:bCs/>
        </w:rPr>
        <w:t>9</w:t>
      </w:r>
      <w:r w:rsidRPr="00446FB6">
        <w:rPr>
          <w:rFonts w:ascii="Times New Roman" w:hAnsi="Times New Roman" w:cs="Times New Roman"/>
          <w:b/>
        </w:rPr>
        <w:t>0 punktów</w:t>
      </w:r>
    </w:p>
    <w:p w14:paraId="6B3ACA96" w14:textId="524F99C3"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46FB6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446FB6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446FB6">
        <w:rPr>
          <w:rFonts w:ascii="Times New Roman" w:hAnsi="Times New Roman" w:cs="Times New Roman"/>
          <w:szCs w:val="22"/>
        </w:rPr>
        <w:t>punktowa</w:t>
      </w:r>
      <w:r w:rsidR="004A4769">
        <w:rPr>
          <w:rFonts w:ascii="Times New Roman" w:hAnsi="Times New Roman" w:cs="Times New Roman"/>
          <w:szCs w:val="22"/>
          <w:lang w:eastAsia="pl-PL"/>
        </w:rPr>
        <w:t>: Koszt Usług</w:t>
      </w:r>
    </w:p>
    <w:p w14:paraId="497ADFEB" w14:textId="03974092"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</w:rPr>
        <w:t>CRn</w:t>
      </w:r>
      <w:proofErr w:type="spellEnd"/>
      <w:r w:rsidR="001B314D">
        <w:rPr>
          <w:rFonts w:ascii="Times New Roman" w:hAnsi="Times New Roman" w:cs="Times New Roman"/>
          <w:szCs w:val="22"/>
        </w:rPr>
        <w:t xml:space="preserve"> -</w:t>
      </w:r>
      <w:r w:rsidR="004A4769">
        <w:rPr>
          <w:rFonts w:ascii="Times New Roman" w:hAnsi="Times New Roman" w:cs="Times New Roman"/>
          <w:szCs w:val="22"/>
        </w:rPr>
        <w:t xml:space="preserve"> cena brutto za wykonanie dwóch</w:t>
      </w:r>
      <w:r w:rsidR="00E463B3">
        <w:rPr>
          <w:rFonts w:ascii="Times New Roman" w:hAnsi="Times New Roman" w:cs="Times New Roman"/>
          <w:szCs w:val="22"/>
        </w:rPr>
        <w:t xml:space="preserve"> usług</w:t>
      </w:r>
      <w:r w:rsidR="001B314D">
        <w:rPr>
          <w:rFonts w:ascii="Times New Roman" w:hAnsi="Times New Roman" w:cs="Times New Roman"/>
          <w:szCs w:val="22"/>
        </w:rPr>
        <w:t xml:space="preserve"> </w:t>
      </w:r>
      <w:r w:rsidRPr="00446FB6">
        <w:rPr>
          <w:rFonts w:ascii="Times New Roman" w:hAnsi="Times New Roman" w:cs="Times New Roman"/>
          <w:szCs w:val="22"/>
        </w:rPr>
        <w:t>wg najkorzystniejszej oferty</w:t>
      </w:r>
    </w:p>
    <w:p w14:paraId="64E2C7AB" w14:textId="088049C6" w:rsidR="000A293B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</w:rPr>
        <w:t>CRo</w:t>
      </w:r>
      <w:proofErr w:type="spellEnd"/>
      <w:r w:rsidRPr="00446FB6">
        <w:rPr>
          <w:rFonts w:ascii="Times New Roman" w:hAnsi="Times New Roman" w:cs="Times New Roman"/>
          <w:szCs w:val="22"/>
        </w:rPr>
        <w:t xml:space="preserve"> -</w:t>
      </w:r>
      <w:r w:rsidR="00B77982" w:rsidRPr="00446FB6">
        <w:rPr>
          <w:rFonts w:ascii="Times New Roman" w:hAnsi="Times New Roman" w:cs="Times New Roman"/>
          <w:szCs w:val="22"/>
        </w:rPr>
        <w:t xml:space="preserve"> ce</w:t>
      </w:r>
      <w:r w:rsidR="004A4769">
        <w:rPr>
          <w:rFonts w:ascii="Times New Roman" w:hAnsi="Times New Roman" w:cs="Times New Roman"/>
          <w:szCs w:val="22"/>
        </w:rPr>
        <w:t>na brutto za wykonanie dwóch</w:t>
      </w:r>
      <w:r w:rsidR="00E463B3">
        <w:rPr>
          <w:rFonts w:ascii="Times New Roman" w:hAnsi="Times New Roman" w:cs="Times New Roman"/>
          <w:szCs w:val="22"/>
        </w:rPr>
        <w:t xml:space="preserve"> usług</w:t>
      </w:r>
      <w:r w:rsidRPr="00446FB6">
        <w:rPr>
          <w:rFonts w:ascii="Times New Roman" w:hAnsi="Times New Roman" w:cs="Times New Roman"/>
          <w:szCs w:val="22"/>
        </w:rPr>
        <w:t xml:space="preserve"> wg ocenianej oferty</w:t>
      </w:r>
    </w:p>
    <w:p w14:paraId="4421B386" w14:textId="77777777"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5BF0EBA0" w14:textId="77777777" w:rsidR="006166D6" w:rsidRPr="00446FB6" w:rsidRDefault="006166D6" w:rsidP="00446FB6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446FB6">
        <w:rPr>
          <w:rFonts w:ascii="Times New Roman" w:hAnsi="Times New Roman" w:cs="Times New Roman"/>
          <w:szCs w:val="22"/>
        </w:rPr>
        <w:t>Zasoby /zatrudnienie osób- liczbę osób zatrudnionych w ramach prowadzonej działalności</w:t>
      </w:r>
    </w:p>
    <w:p w14:paraId="448C520F" w14:textId="77777777" w:rsidR="00FF14D2" w:rsidRPr="00446FB6" w:rsidRDefault="00FF14D2" w:rsidP="00446FB6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</w:p>
    <w:p w14:paraId="5634E9BB" w14:textId="77777777" w:rsidR="006166D6" w:rsidRPr="00446FB6" w:rsidRDefault="006166D6" w:rsidP="00446FB6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lastRenderedPageBreak/>
        <w:t xml:space="preserve">0 pkt – nie zapewnienie </w:t>
      </w:r>
      <w:r w:rsidRPr="00446FB6">
        <w:rPr>
          <w:rFonts w:ascii="Times New Roman" w:hAnsi="Times New Roman" w:cs="Times New Roman"/>
          <w:lang w:eastAsia="ar-SA"/>
        </w:rPr>
        <w:t xml:space="preserve">osób spełniających kryteria, </w:t>
      </w:r>
    </w:p>
    <w:p w14:paraId="46F7946F" w14:textId="77777777" w:rsidR="006166D6" w:rsidRPr="00446FB6" w:rsidRDefault="006166D6" w:rsidP="00446FB6">
      <w:pPr>
        <w:spacing w:after="0" w:line="276" w:lineRule="auto"/>
        <w:ind w:left="1418"/>
        <w:jc w:val="both"/>
        <w:rPr>
          <w:rFonts w:ascii="Times New Roman" w:hAnsi="Times New Roman" w:cs="Times New Roman"/>
          <w:lang w:eastAsia="ar-SA"/>
        </w:rPr>
      </w:pPr>
      <w:r w:rsidRPr="00446FB6">
        <w:rPr>
          <w:rFonts w:ascii="Times New Roman" w:hAnsi="Times New Roman" w:cs="Times New Roman"/>
        </w:rPr>
        <w:t xml:space="preserve">5 pkt – zapewnienie </w:t>
      </w:r>
      <w:r w:rsidRPr="00446FB6">
        <w:rPr>
          <w:rFonts w:ascii="Times New Roman" w:hAnsi="Times New Roman" w:cs="Times New Roman"/>
          <w:lang w:eastAsia="ar-SA"/>
        </w:rPr>
        <w:t>od 1 do 2 osób spełniających kryteria,</w:t>
      </w:r>
    </w:p>
    <w:p w14:paraId="23063693" w14:textId="77777777" w:rsidR="006166D6" w:rsidRPr="00446FB6" w:rsidRDefault="006166D6" w:rsidP="00446FB6">
      <w:pPr>
        <w:spacing w:after="0" w:line="276" w:lineRule="auto"/>
        <w:ind w:left="1418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lang w:eastAsia="ar-SA"/>
        </w:rPr>
        <w:t xml:space="preserve">10 pkt – zapewnienie pow. 2 osób spełniających kryteria. </w:t>
      </w:r>
    </w:p>
    <w:p w14:paraId="40686D7C" w14:textId="77777777"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proofErr w:type="spellStart"/>
      <w:r w:rsidRPr="00446FB6">
        <w:rPr>
          <w:rFonts w:ascii="Times New Roman" w:hAnsi="Times New Roman" w:cs="Times New Roman"/>
          <w:b/>
        </w:rPr>
        <w:t>ZOKo</w:t>
      </w:r>
      <w:proofErr w:type="spellEnd"/>
    </w:p>
    <w:p w14:paraId="013CFDDA" w14:textId="77777777"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ZOK = ---------------- x 10 pkt.</w:t>
      </w:r>
    </w:p>
    <w:p w14:paraId="1BE33278" w14:textId="77777777"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proofErr w:type="spellStart"/>
      <w:r w:rsidRPr="00446FB6">
        <w:rPr>
          <w:rFonts w:ascii="Times New Roman" w:hAnsi="Times New Roman" w:cs="Times New Roman"/>
          <w:b/>
        </w:rPr>
        <w:t>ZOKn</w:t>
      </w:r>
      <w:proofErr w:type="spellEnd"/>
    </w:p>
    <w:p w14:paraId="7613E7C1" w14:textId="77777777" w:rsidR="00FF14D2" w:rsidRPr="00446FB6" w:rsidRDefault="00FF14D2" w:rsidP="00446FB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74AECB5D" w14:textId="77777777" w:rsidR="006166D6" w:rsidRPr="00446FB6" w:rsidRDefault="006166D6" w:rsidP="00446FB6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ZOK</w:t>
      </w:r>
      <w:r w:rsidRPr="00446FB6">
        <w:rPr>
          <w:rFonts w:ascii="Times New Roman" w:hAnsi="Times New Roman" w:cs="Times New Roman"/>
        </w:rPr>
        <w:t xml:space="preserve"> - w</w:t>
      </w:r>
      <w:r w:rsidR="00B77982" w:rsidRPr="00446FB6">
        <w:rPr>
          <w:rFonts w:ascii="Times New Roman" w:hAnsi="Times New Roman" w:cs="Times New Roman"/>
        </w:rPr>
        <w:t>artość punktowa: zasoby kadrowe zatrudnione ramach prowadzonej działalności</w:t>
      </w:r>
    </w:p>
    <w:p w14:paraId="70BC94C3" w14:textId="77777777"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  <w:lang w:eastAsia="pl-PL"/>
        </w:rPr>
        <w:t>ZOKo</w:t>
      </w:r>
      <w:proofErr w:type="spellEnd"/>
      <w:r w:rsidRPr="00446FB6">
        <w:rPr>
          <w:rFonts w:ascii="Times New Roman" w:hAnsi="Times New Roman" w:cs="Times New Roman"/>
          <w:szCs w:val="22"/>
          <w:lang w:eastAsia="pl-PL"/>
        </w:rPr>
        <w:t xml:space="preserve"> - wartość punktowa oferty ocenianej.</w:t>
      </w:r>
    </w:p>
    <w:p w14:paraId="0DA3DEED" w14:textId="77777777"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proofErr w:type="spellStart"/>
      <w:r w:rsidRPr="00446FB6">
        <w:rPr>
          <w:rFonts w:ascii="Times New Roman" w:hAnsi="Times New Roman" w:cs="Times New Roman"/>
          <w:b/>
          <w:szCs w:val="22"/>
          <w:lang w:eastAsia="pl-PL"/>
        </w:rPr>
        <w:t>ZOKn</w:t>
      </w:r>
      <w:proofErr w:type="spellEnd"/>
      <w:r w:rsidRPr="00446FB6">
        <w:rPr>
          <w:rFonts w:ascii="Times New Roman" w:hAnsi="Times New Roman" w:cs="Times New Roman"/>
          <w:szCs w:val="22"/>
          <w:lang w:eastAsia="pl-PL"/>
        </w:rPr>
        <w:t xml:space="preserve"> - wartość punktowa oferty, która uzyskała najwyższą liczbę punktów w ocenianym kryterium. </w:t>
      </w:r>
    </w:p>
    <w:p w14:paraId="62ABD4BB" w14:textId="77777777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</w:p>
    <w:p w14:paraId="750CF155" w14:textId="06039948"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446FB6">
        <w:rPr>
          <w:rFonts w:ascii="Times New Roman" w:hAnsi="Times New Roman" w:cs="Times New Roman"/>
          <w:szCs w:val="22"/>
        </w:rPr>
        <w:t>Punkty będą liczone z dokładnością do dwóch miejsc po przecinku. Liczby punktów otrzymane za kryterium cena</w:t>
      </w:r>
      <w:r w:rsidR="001B155F">
        <w:rPr>
          <w:rFonts w:ascii="Times New Roman" w:hAnsi="Times New Roman" w:cs="Times New Roman"/>
          <w:szCs w:val="22"/>
        </w:rPr>
        <w:t xml:space="preserve"> </w:t>
      </w:r>
      <w:r w:rsidRPr="00446FB6">
        <w:rPr>
          <w:rFonts w:ascii="Times New Roman" w:hAnsi="Times New Roman" w:cs="Times New Roman"/>
          <w:szCs w:val="22"/>
        </w:rPr>
        <w:t>oraz zasoby, po zsumowaniu stanowić będą końcową ocenę oferty. Łącznie w ramach wszystkich ww. kryteriów oferta może uzyskać maksymalnie 100 punktów.</w:t>
      </w:r>
    </w:p>
    <w:p w14:paraId="0C933D32" w14:textId="77777777" w:rsidR="006166D6" w:rsidRPr="00446FB6" w:rsidRDefault="006166D6" w:rsidP="00446FB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14:paraId="079F6FA0" w14:textId="77777777" w:rsidR="006166D6" w:rsidRPr="00446FB6" w:rsidRDefault="006166D6" w:rsidP="00446FB6">
      <w:pPr>
        <w:spacing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  <w:u w:val="single"/>
        </w:rPr>
        <w:t>INFORMACJE ADMINISTRACYJNE</w:t>
      </w:r>
    </w:p>
    <w:p w14:paraId="0A89F30B" w14:textId="77777777" w:rsidR="006166D6" w:rsidRPr="00446FB6" w:rsidRDefault="006166D6" w:rsidP="00EF36FB">
      <w:pPr>
        <w:numPr>
          <w:ilvl w:val="0"/>
          <w:numId w:val="11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Miejsca, gdzie opublikowano niniejsze zapytanie ofertowe:</w:t>
      </w:r>
    </w:p>
    <w:p w14:paraId="693D9D06" w14:textId="77777777" w:rsidR="006166D6" w:rsidRPr="00446FB6" w:rsidRDefault="006166D6" w:rsidP="00EF36FB">
      <w:pPr>
        <w:numPr>
          <w:ilvl w:val="1"/>
          <w:numId w:val="11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Strona internetowa (baza konkurencyjności)</w:t>
      </w:r>
    </w:p>
    <w:p w14:paraId="7BBDD993" w14:textId="77777777" w:rsidR="006166D6" w:rsidRPr="00446FB6" w:rsidRDefault="006166D6" w:rsidP="00EF36FB">
      <w:pPr>
        <w:numPr>
          <w:ilvl w:val="1"/>
          <w:numId w:val="11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Strona internetowa </w:t>
      </w:r>
      <w:r w:rsidR="00B77982" w:rsidRPr="00446FB6">
        <w:rPr>
          <w:rFonts w:ascii="Times New Roman" w:hAnsi="Times New Roman" w:cs="Times New Roman"/>
        </w:rPr>
        <w:t>Projektu lub TPBA KG</w:t>
      </w:r>
    </w:p>
    <w:p w14:paraId="3D50D9E8" w14:textId="77777777" w:rsidR="0044221C" w:rsidRPr="00446FB6" w:rsidRDefault="0044221C" w:rsidP="00446FB6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14:paraId="61C47CB6" w14:textId="77777777" w:rsidR="006166D6" w:rsidRPr="00446FB6" w:rsidRDefault="006166D6" w:rsidP="00EF36FB">
      <w:pPr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 xml:space="preserve">Termin oraz miejsce składania ofert </w:t>
      </w:r>
    </w:p>
    <w:p w14:paraId="49F12D61" w14:textId="77777777" w:rsidR="0036728C" w:rsidRPr="00446FB6" w:rsidRDefault="006166D6" w:rsidP="00EF36FB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14:paraId="4466C538" w14:textId="2D69FA30" w:rsidR="0036728C" w:rsidRPr="00446FB6" w:rsidRDefault="006166D6" w:rsidP="00EF36FB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446FB6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 xml:space="preserve">na stronie bazy konkurencyjności), na adres: </w:t>
      </w:r>
      <w:hyperlink r:id="rId12" w:history="1">
        <w:r w:rsidR="00207F5C" w:rsidRPr="00CE0D96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446FB6">
        <w:rPr>
          <w:rFonts w:ascii="Times New Roman" w:hAnsi="Times New Roman" w:cs="Times New Roman"/>
        </w:rPr>
        <w:t xml:space="preserve"> </w:t>
      </w:r>
      <w:r w:rsidR="0036728C" w:rsidRPr="00446FB6">
        <w:rPr>
          <w:rFonts w:ascii="Times New Roman" w:hAnsi="Times New Roman" w:cs="Times New Roman"/>
        </w:rPr>
        <w:t xml:space="preserve">lub </w:t>
      </w:r>
      <w:r w:rsidR="00B77982" w:rsidRPr="00446FB6">
        <w:rPr>
          <w:rFonts w:ascii="Times New Roman" w:hAnsi="Times New Roman" w:cs="Times New Roman"/>
        </w:rPr>
        <w:t>w f</w:t>
      </w:r>
      <w:r w:rsidR="0084193E" w:rsidRPr="00446FB6">
        <w:rPr>
          <w:rFonts w:ascii="Times New Roman" w:hAnsi="Times New Roman" w:cs="Times New Roman"/>
        </w:rPr>
        <w:t>o</w:t>
      </w:r>
      <w:r w:rsidR="00171240" w:rsidRPr="00446FB6">
        <w:rPr>
          <w:rFonts w:ascii="Times New Roman" w:hAnsi="Times New Roman" w:cs="Times New Roman"/>
        </w:rPr>
        <w:t xml:space="preserve">rmie </w:t>
      </w:r>
      <w:r w:rsidR="00FF14D2" w:rsidRPr="00446FB6">
        <w:rPr>
          <w:rFonts w:ascii="Times New Roman" w:hAnsi="Times New Roman" w:cs="Times New Roman"/>
        </w:rPr>
        <w:t xml:space="preserve">papierowej (z dopiskiem </w:t>
      </w:r>
      <w:r w:rsidR="006C09CC">
        <w:rPr>
          <w:rFonts w:ascii="Times New Roman" w:hAnsi="Times New Roman" w:cs="Times New Roman"/>
        </w:rPr>
        <w:t>22</w:t>
      </w:r>
      <w:r w:rsidR="00263557" w:rsidRPr="00446FB6">
        <w:rPr>
          <w:rFonts w:ascii="Times New Roman" w:hAnsi="Times New Roman" w:cs="Times New Roman"/>
        </w:rPr>
        <w:t>/</w:t>
      </w:r>
      <w:r w:rsidR="00171240" w:rsidRPr="00446FB6">
        <w:rPr>
          <w:rFonts w:ascii="Times New Roman" w:hAnsi="Times New Roman" w:cs="Times New Roman"/>
        </w:rPr>
        <w:t>TPBA/OWES/2</w:t>
      </w:r>
      <w:r w:rsidR="00263557" w:rsidRPr="00446FB6">
        <w:rPr>
          <w:rFonts w:ascii="Times New Roman" w:hAnsi="Times New Roman" w:cs="Times New Roman"/>
        </w:rPr>
        <w:t>020</w:t>
      </w:r>
      <w:r w:rsidR="00B77982" w:rsidRPr="00446FB6">
        <w:rPr>
          <w:rFonts w:ascii="Times New Roman" w:hAnsi="Times New Roman" w:cs="Times New Roman"/>
        </w:rPr>
        <w:t>”) w biurze projektowym TPBA Koło Gdańskie ul. Władysław</w:t>
      </w:r>
      <w:r w:rsidR="0023610D" w:rsidRPr="00446FB6">
        <w:rPr>
          <w:rFonts w:ascii="Times New Roman" w:hAnsi="Times New Roman" w:cs="Times New Roman"/>
        </w:rPr>
        <w:t xml:space="preserve">a IV 12, 80-547  Gdańsk </w:t>
      </w:r>
      <w:r w:rsidR="0023610D" w:rsidRPr="004A4769">
        <w:rPr>
          <w:rFonts w:ascii="Times New Roman" w:hAnsi="Times New Roman" w:cs="Times New Roman"/>
          <w:b/>
          <w:u w:val="single"/>
        </w:rPr>
        <w:t xml:space="preserve">do </w:t>
      </w:r>
      <w:r w:rsidR="00207F5C" w:rsidRPr="004A4769">
        <w:rPr>
          <w:rFonts w:ascii="Times New Roman" w:hAnsi="Times New Roman" w:cs="Times New Roman"/>
          <w:b/>
          <w:u w:val="single"/>
        </w:rPr>
        <w:t xml:space="preserve">dnia </w:t>
      </w:r>
      <w:r w:rsidR="006C09CC">
        <w:rPr>
          <w:rFonts w:ascii="Times New Roman" w:hAnsi="Times New Roman" w:cs="Times New Roman"/>
          <w:b/>
          <w:u w:val="single"/>
        </w:rPr>
        <w:t>23</w:t>
      </w:r>
      <w:r w:rsidR="004A4769" w:rsidRPr="004A4769">
        <w:rPr>
          <w:rFonts w:ascii="Times New Roman" w:hAnsi="Times New Roman" w:cs="Times New Roman"/>
          <w:b/>
          <w:u w:val="single"/>
        </w:rPr>
        <w:t>.07</w:t>
      </w:r>
      <w:r w:rsidR="00263557" w:rsidRPr="004A4769">
        <w:rPr>
          <w:rFonts w:ascii="Times New Roman" w:hAnsi="Times New Roman" w:cs="Times New Roman"/>
          <w:b/>
          <w:u w:val="single"/>
        </w:rPr>
        <w:t>.2020</w:t>
      </w:r>
      <w:r w:rsidR="0023610D" w:rsidRPr="00446FB6">
        <w:rPr>
          <w:rFonts w:ascii="Times New Roman" w:hAnsi="Times New Roman" w:cs="Times New Roman"/>
        </w:rPr>
        <w:t xml:space="preserve"> w</w:t>
      </w:r>
      <w:r w:rsidR="00B77982" w:rsidRPr="00446FB6">
        <w:rPr>
          <w:rFonts w:ascii="Times New Roman" w:hAnsi="Times New Roman" w:cs="Times New Roman"/>
        </w:rPr>
        <w:t>łącznie (decyduje data wpływu). Biuro projektowe otwarte jest w dni powszednie w godzinach 8:00 – 15:00.</w:t>
      </w:r>
    </w:p>
    <w:p w14:paraId="35A8CD29" w14:textId="77777777" w:rsidR="006166D6" w:rsidRPr="00446FB6" w:rsidRDefault="006166D6" w:rsidP="00EF36FB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Oferty złożone po terminie nie będą rozpatrywane.</w:t>
      </w:r>
    </w:p>
    <w:p w14:paraId="27D3733D" w14:textId="77777777" w:rsidR="006166D6" w:rsidRPr="00446FB6" w:rsidRDefault="006166D6" w:rsidP="00EF36FB">
      <w:pPr>
        <w:pStyle w:val="Akapitzlist"/>
        <w:numPr>
          <w:ilvl w:val="0"/>
          <w:numId w:val="10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Niekompletna oferta zostanie odrzucona.</w:t>
      </w:r>
    </w:p>
    <w:p w14:paraId="75F8C0BA" w14:textId="77777777" w:rsidR="006166D6" w:rsidRPr="00446FB6" w:rsidRDefault="006166D6" w:rsidP="00446FB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14:paraId="63068A0B" w14:textId="77777777" w:rsidR="006166D6" w:rsidRPr="00446FB6" w:rsidRDefault="006166D6" w:rsidP="00EF36FB">
      <w:pPr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Sposób sporządzenia oferty</w:t>
      </w:r>
    </w:p>
    <w:p w14:paraId="0CEAA62F" w14:textId="77777777" w:rsidR="006166D6" w:rsidRPr="00446FB6" w:rsidRDefault="006166D6" w:rsidP="00446FB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446FB6">
        <w:rPr>
          <w:rFonts w:ascii="Times New Roman" w:hAnsi="Times New Roman" w:cs="Times New Roman"/>
          <w:color w:val="000000"/>
        </w:rPr>
        <w:br/>
      </w:r>
      <w:r w:rsidRPr="00446FB6">
        <w:rPr>
          <w:rFonts w:ascii="Times New Roman" w:hAnsi="Times New Roman" w:cs="Times New Roman"/>
          <w:color w:val="000000"/>
        </w:rPr>
        <w:t>nr 1 do niniejszego zapytania ofertowego.</w:t>
      </w:r>
    </w:p>
    <w:p w14:paraId="20F618EA" w14:textId="77777777" w:rsidR="006166D6" w:rsidRPr="00446FB6" w:rsidRDefault="006166D6" w:rsidP="00446FB6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14:paraId="1C26998F" w14:textId="77777777" w:rsidR="006166D6" w:rsidRPr="00446FB6" w:rsidRDefault="006166D6" w:rsidP="00446FB6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14:paraId="0FDDC08B" w14:textId="69ED21BB" w:rsidR="00466A8A" w:rsidRDefault="006166D6" w:rsidP="00466A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Załączni</w:t>
      </w:r>
      <w:r w:rsidR="00722722" w:rsidRPr="00446FB6">
        <w:rPr>
          <w:rFonts w:ascii="Times New Roman" w:hAnsi="Times New Roman" w:cs="Times New Roman"/>
        </w:rPr>
        <w:t xml:space="preserve">k nr 3 </w:t>
      </w:r>
      <w:r w:rsidR="00466A8A" w:rsidRPr="00446FB6">
        <w:rPr>
          <w:rFonts w:ascii="Times New Roman" w:hAnsi="Times New Roman" w:cs="Times New Roman"/>
        </w:rPr>
        <w:t xml:space="preserve">wykaz należycie wykonanych co najmniej </w:t>
      </w:r>
      <w:r w:rsidR="001B155F">
        <w:rPr>
          <w:rFonts w:ascii="Times New Roman" w:hAnsi="Times New Roman" w:cs="Times New Roman"/>
        </w:rPr>
        <w:t>10</w:t>
      </w:r>
      <w:r w:rsidR="00466A8A" w:rsidRPr="00446FB6">
        <w:rPr>
          <w:rFonts w:ascii="Times New Roman" w:hAnsi="Times New Roman" w:cs="Times New Roman"/>
        </w:rPr>
        <w:t xml:space="preserve"> usług </w:t>
      </w:r>
      <w:r w:rsidR="001B155F">
        <w:rPr>
          <w:rFonts w:ascii="Times New Roman" w:hAnsi="Times New Roman" w:cs="Times New Roman"/>
        </w:rPr>
        <w:t xml:space="preserve">w ciągu ostatnich 2 lat </w:t>
      </w:r>
      <w:r w:rsidR="00466A8A" w:rsidRPr="00446FB6">
        <w:rPr>
          <w:rFonts w:ascii="Times New Roman" w:hAnsi="Times New Roman" w:cs="Times New Roman"/>
        </w:rPr>
        <w:t>z podaniem przedmiotu oraz dat odbiorów</w:t>
      </w:r>
      <w:r w:rsidR="006A521C">
        <w:rPr>
          <w:rFonts w:ascii="Times New Roman" w:hAnsi="Times New Roman" w:cs="Times New Roman"/>
        </w:rPr>
        <w:t>.</w:t>
      </w:r>
    </w:p>
    <w:p w14:paraId="5E0C18B2" w14:textId="124EAADF" w:rsidR="00466A8A" w:rsidRDefault="00466A8A" w:rsidP="00466A8A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1B155F">
        <w:rPr>
          <w:rFonts w:ascii="Times New Roman" w:hAnsi="Times New Roman" w:cs="Times New Roman"/>
        </w:rPr>
        <w:t xml:space="preserve">CV osoby, którą dysponuje wykonawca, a która posiada wykształcenie wyższe kierunkowe (architektura lub tożsame) </w:t>
      </w:r>
      <w:r w:rsidRPr="001B155F">
        <w:rPr>
          <w:rFonts w:ascii="Times New Roman" w:hAnsi="Times New Roman" w:cs="Times New Roman"/>
          <w:b/>
        </w:rPr>
        <w:t>oraz</w:t>
      </w:r>
      <w:r w:rsidR="00E463B3" w:rsidRPr="001B155F">
        <w:rPr>
          <w:rFonts w:ascii="Times New Roman" w:hAnsi="Times New Roman" w:cs="Times New Roman"/>
        </w:rPr>
        <w:t xml:space="preserve"> ma</w:t>
      </w:r>
      <w:r w:rsidRPr="001B155F">
        <w:rPr>
          <w:rFonts w:ascii="Times New Roman" w:hAnsi="Times New Roman" w:cs="Times New Roman"/>
        </w:rPr>
        <w:t xml:space="preserve"> minimum </w:t>
      </w:r>
      <w:r w:rsidR="006C09CC">
        <w:rPr>
          <w:rFonts w:ascii="Times New Roman" w:hAnsi="Times New Roman" w:cs="Times New Roman"/>
        </w:rPr>
        <w:t>3</w:t>
      </w:r>
      <w:r w:rsidRPr="001B155F">
        <w:rPr>
          <w:rFonts w:ascii="Times New Roman" w:hAnsi="Times New Roman" w:cs="Times New Roman"/>
        </w:rPr>
        <w:t xml:space="preserve"> letnie udokumentowane doświadczenie zawod</w:t>
      </w:r>
      <w:r w:rsidR="006A521C" w:rsidRPr="001B155F">
        <w:rPr>
          <w:rFonts w:ascii="Times New Roman" w:hAnsi="Times New Roman" w:cs="Times New Roman"/>
        </w:rPr>
        <w:t xml:space="preserve">owe na stanowisku architekta </w:t>
      </w:r>
      <w:r w:rsidR="006A521C" w:rsidRPr="001B155F">
        <w:rPr>
          <w:rFonts w:ascii="Times New Roman" w:hAnsi="Times New Roman" w:cs="Times New Roman"/>
          <w:b/>
          <w:bCs/>
        </w:rPr>
        <w:t>oraz</w:t>
      </w:r>
      <w:r w:rsidR="006A521C" w:rsidRPr="001B155F">
        <w:rPr>
          <w:rFonts w:ascii="Times New Roman" w:hAnsi="Times New Roman" w:cs="Times New Roman"/>
        </w:rPr>
        <w:t xml:space="preserve"> </w:t>
      </w:r>
      <w:r w:rsidR="001B155F" w:rsidRPr="001B155F">
        <w:rPr>
          <w:rFonts w:ascii="Times New Roman" w:eastAsia="Calibri" w:hAnsi="Times New Roman" w:cs="Times New Roman"/>
          <w:kern w:val="3"/>
          <w:lang w:eastAsia="zh-CN"/>
        </w:rPr>
        <w:t>kopia/skan dyplomu ukończenia studiów</w:t>
      </w:r>
      <w:r w:rsidR="006A521C" w:rsidRPr="001B155F">
        <w:rPr>
          <w:rFonts w:ascii="Times New Roman" w:hAnsi="Times New Roman" w:cs="Times New Roman"/>
        </w:rPr>
        <w:t>.</w:t>
      </w:r>
    </w:p>
    <w:p w14:paraId="111C3F1B" w14:textId="6EFDDD44" w:rsidR="00722722" w:rsidRDefault="00722722" w:rsidP="00446FB6">
      <w:pPr>
        <w:spacing w:after="0" w:line="276" w:lineRule="auto"/>
        <w:ind w:left="1434"/>
        <w:jc w:val="both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14:paraId="1C1E6103" w14:textId="4001603C" w:rsidR="006C09CC" w:rsidRDefault="006C09CC" w:rsidP="00446FB6">
      <w:pPr>
        <w:spacing w:after="0" w:line="276" w:lineRule="auto"/>
        <w:ind w:left="1434"/>
        <w:jc w:val="both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14:paraId="0FD5BCCF" w14:textId="15B910F7" w:rsidR="006C09CC" w:rsidRDefault="006C09CC" w:rsidP="00446FB6">
      <w:pPr>
        <w:spacing w:after="0" w:line="276" w:lineRule="auto"/>
        <w:ind w:left="1434"/>
        <w:jc w:val="both"/>
        <w:rPr>
          <w:rFonts w:ascii="Times New Roman" w:eastAsia="Calibri" w:hAnsi="Times New Roman" w:cs="Times New Roman"/>
          <w:color w:val="000000"/>
          <w:kern w:val="3"/>
          <w:lang w:eastAsia="zh-CN"/>
        </w:rPr>
      </w:pPr>
    </w:p>
    <w:p w14:paraId="77CC9D4F" w14:textId="77777777" w:rsidR="006C09CC" w:rsidRPr="00446FB6" w:rsidRDefault="006C09CC" w:rsidP="00446FB6">
      <w:pPr>
        <w:spacing w:after="0" w:line="276" w:lineRule="auto"/>
        <w:ind w:left="1434"/>
        <w:jc w:val="both"/>
        <w:rPr>
          <w:rFonts w:ascii="Times New Roman" w:hAnsi="Times New Roman" w:cs="Times New Roman"/>
        </w:rPr>
      </w:pPr>
    </w:p>
    <w:p w14:paraId="03ADAB81" w14:textId="77777777" w:rsidR="00B77982" w:rsidRPr="00446FB6" w:rsidRDefault="006166D6" w:rsidP="00EF36FB">
      <w:pPr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Informacje dodatkowe</w:t>
      </w:r>
    </w:p>
    <w:p w14:paraId="6744BDBD" w14:textId="614C2463" w:rsidR="00420BEE" w:rsidRPr="00446FB6" w:rsidRDefault="00B77982" w:rsidP="004A476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46FB6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446FB6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</w:t>
      </w:r>
      <w:r w:rsidR="00263557" w:rsidRPr="00446FB6">
        <w:rPr>
          <w:rFonts w:ascii="Times New Roman" w:hAnsi="Times New Roman" w:cs="Times New Roman"/>
          <w:shd w:val="clear" w:color="auto" w:fill="FFFFFF"/>
        </w:rPr>
        <w:br/>
      </w:r>
      <w:r w:rsidRPr="00446FB6">
        <w:rPr>
          <w:rFonts w:ascii="Times New Roman" w:hAnsi="Times New Roman" w:cs="Times New Roman"/>
          <w:shd w:val="clear" w:color="auto" w:fill="FFFFFF"/>
        </w:rPr>
        <w:t>w wypadku nie uzyskania porozumienia w toku prowadzonych negocjacji.</w:t>
      </w:r>
    </w:p>
    <w:p w14:paraId="7248A5AE" w14:textId="09ACEF33" w:rsidR="00B77982" w:rsidRPr="00446FB6" w:rsidRDefault="00420BEE" w:rsidP="004A476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46FB6"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14:paraId="3A888473" w14:textId="0B8AE4BF" w:rsidR="00B77982" w:rsidRPr="00446FB6" w:rsidRDefault="00B77982" w:rsidP="004A476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14:paraId="24753F5C" w14:textId="53E5A520" w:rsidR="00B77982" w:rsidRPr="00446FB6" w:rsidRDefault="00B77982" w:rsidP="004A4769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14:paraId="410C7900" w14:textId="77777777"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446FB6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14:paraId="168AC0E8" w14:textId="77777777"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14:paraId="163BCCDA" w14:textId="77777777" w:rsidR="004A4769" w:rsidRDefault="004A4769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b/>
        </w:rPr>
      </w:pPr>
    </w:p>
    <w:p w14:paraId="641737D4" w14:textId="2BFCA467" w:rsidR="00B77982" w:rsidRPr="00446FB6" w:rsidRDefault="00B77982" w:rsidP="00446FB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446FB6">
        <w:rPr>
          <w:rFonts w:ascii="Times New Roman" w:hAnsi="Times New Roman" w:cs="Times New Roman"/>
          <w:b/>
        </w:rPr>
        <w:t xml:space="preserve">W trakcie realizacji niniejszego zamówienia, zgodnie z zasadą konkurencyjności, możliwe jest zwiększenie wartości tego zamówienia do wysokości 50% wartości zamówienia określonego </w:t>
      </w:r>
      <w:r w:rsidRPr="00446FB6">
        <w:rPr>
          <w:rFonts w:ascii="Times New Roman" w:hAnsi="Times New Roman" w:cs="Times New Roman"/>
          <w:b/>
        </w:rPr>
        <w:br/>
        <w:t>w umowie z Wykonawcą.</w:t>
      </w:r>
    </w:p>
    <w:p w14:paraId="69C5BF04" w14:textId="77777777" w:rsidR="00B77982" w:rsidRPr="00446FB6" w:rsidRDefault="00B77982" w:rsidP="00446FB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14:paraId="623DF815" w14:textId="77777777" w:rsidR="006B258D" w:rsidRPr="00446FB6" w:rsidRDefault="006166D6" w:rsidP="00EF36FB">
      <w:pPr>
        <w:numPr>
          <w:ilvl w:val="0"/>
          <w:numId w:val="11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Warunki zawarcia umowy</w:t>
      </w:r>
    </w:p>
    <w:p w14:paraId="3E98B973" w14:textId="053069A5" w:rsidR="006B258D" w:rsidRPr="00446FB6" w:rsidRDefault="006166D6" w:rsidP="004A4769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14:paraId="040F4E84" w14:textId="77777777" w:rsidR="006B258D" w:rsidRPr="00446FB6" w:rsidRDefault="006166D6" w:rsidP="00446FB6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W przypadku nieprzewidzianych na etapie zapytania ofertowego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14:paraId="5A43DA58" w14:textId="77777777" w:rsidR="00E463B3" w:rsidRDefault="00E463B3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  <w:sectPr w:rsidR="00E463B3" w:rsidSect="00A1117E">
          <w:headerReference w:type="default" r:id="rId13"/>
          <w:footerReference w:type="default" r:id="rId14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1C4B3D" w14:textId="77777777" w:rsidR="006166D6" w:rsidRPr="00446FB6" w:rsidRDefault="006166D6" w:rsidP="00446FB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14:paraId="707F6B3A" w14:textId="77777777" w:rsidR="006166D6" w:rsidRPr="00446FB6" w:rsidRDefault="006166D6" w:rsidP="00446FB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ZAŁĄCZNIK NR 1</w:t>
      </w:r>
      <w:r w:rsidRPr="00446FB6">
        <w:rPr>
          <w:rFonts w:ascii="Times New Roman" w:hAnsi="Times New Roman" w:cs="Times New Roman"/>
        </w:rPr>
        <w:t xml:space="preserve"> do zapytania ofertowego</w:t>
      </w:r>
    </w:p>
    <w:p w14:paraId="63418AE0" w14:textId="77777777" w:rsidR="006166D6" w:rsidRPr="00446FB6" w:rsidRDefault="006166D6" w:rsidP="00446FB6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14:paraId="6479A87C" w14:textId="77777777" w:rsidR="006166D6" w:rsidRPr="00446FB6" w:rsidRDefault="006166D6" w:rsidP="00446FB6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446FB6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14:paraId="2A419994" w14:textId="77777777" w:rsidR="006166D6" w:rsidRPr="00446FB6" w:rsidRDefault="006166D6" w:rsidP="00446FB6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446FB6">
        <w:rPr>
          <w:rFonts w:ascii="Times New Roman" w:eastAsia="Calibri" w:hAnsi="Times New Roman" w:cs="Times New Roman"/>
          <w:i/>
        </w:rPr>
        <w:t xml:space="preserve">       (miejscowość) </w:t>
      </w:r>
      <w:r w:rsidRPr="00446FB6">
        <w:rPr>
          <w:rFonts w:ascii="Times New Roman" w:eastAsia="Calibri" w:hAnsi="Times New Roman" w:cs="Times New Roman"/>
          <w:i/>
        </w:rPr>
        <w:tab/>
      </w:r>
      <w:r w:rsidRPr="00446FB6">
        <w:rPr>
          <w:rFonts w:ascii="Times New Roman" w:eastAsia="Calibri" w:hAnsi="Times New Roman" w:cs="Times New Roman"/>
          <w:i/>
        </w:rPr>
        <w:tab/>
      </w:r>
      <w:r w:rsidRPr="00446FB6">
        <w:rPr>
          <w:rFonts w:ascii="Times New Roman" w:eastAsia="Calibri" w:hAnsi="Times New Roman" w:cs="Times New Roman"/>
          <w:i/>
        </w:rPr>
        <w:tab/>
        <w:t>(data)</w:t>
      </w:r>
    </w:p>
    <w:p w14:paraId="31AD9843" w14:textId="77777777" w:rsidR="006166D6" w:rsidRPr="00446FB6" w:rsidRDefault="006166D6" w:rsidP="00446FB6">
      <w:p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Zamawiający</w:t>
      </w:r>
      <w:r w:rsidR="00420BEE" w:rsidRPr="00446FB6">
        <w:rPr>
          <w:rFonts w:ascii="Times New Roman" w:hAnsi="Times New Roman" w:cs="Times New Roman"/>
          <w:b/>
        </w:rPr>
        <w:t>:</w:t>
      </w:r>
    </w:p>
    <w:p w14:paraId="6BB6FF7B" w14:textId="77777777"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Towar</w:t>
      </w:r>
      <w:r w:rsidRPr="00446FB6">
        <w:rPr>
          <w:rFonts w:ascii="Times New Roman" w:hAnsi="Times New Roman" w:cs="Times New Roman"/>
        </w:rPr>
        <w:t>zystwo Pomocy</w:t>
      </w:r>
    </w:p>
    <w:p w14:paraId="6673F3EA" w14:textId="77777777" w:rsidR="006166D6" w:rsidRPr="00446FB6" w:rsidRDefault="006166D6" w:rsidP="00446FB6">
      <w:pPr>
        <w:spacing w:after="0" w:line="276" w:lineRule="auto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im. Św. Brata Alberta- Koło Gdańsk</w:t>
      </w:r>
    </w:p>
    <w:p w14:paraId="096136F2" w14:textId="77777777" w:rsidR="006166D6" w:rsidRPr="00446FB6" w:rsidRDefault="006166D6" w:rsidP="00446FB6">
      <w:pPr>
        <w:spacing w:after="0" w:line="276" w:lineRule="auto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ul. </w:t>
      </w:r>
      <w:proofErr w:type="spellStart"/>
      <w:r w:rsidRPr="00446FB6">
        <w:rPr>
          <w:rFonts w:ascii="Times New Roman" w:eastAsia="Calibri" w:hAnsi="Times New Roman" w:cs="Times New Roman"/>
        </w:rPr>
        <w:t>Przegalińska</w:t>
      </w:r>
      <w:proofErr w:type="spellEnd"/>
      <w:r w:rsidRPr="00446FB6">
        <w:rPr>
          <w:rFonts w:ascii="Times New Roman" w:eastAsia="Calibri" w:hAnsi="Times New Roman" w:cs="Times New Roman"/>
        </w:rPr>
        <w:t xml:space="preserve"> 135</w:t>
      </w:r>
    </w:p>
    <w:p w14:paraId="71859AB5" w14:textId="77777777"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80-690 Gdańsk</w:t>
      </w:r>
      <w:r w:rsidRPr="00446FB6">
        <w:rPr>
          <w:rFonts w:ascii="Times New Roman" w:hAnsi="Times New Roman" w:cs="Times New Roman"/>
        </w:rPr>
        <w:t xml:space="preserve"> </w:t>
      </w:r>
    </w:p>
    <w:p w14:paraId="2D8D05D2" w14:textId="77777777"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tel./fax (58) 343 28 37</w:t>
      </w:r>
    </w:p>
    <w:p w14:paraId="16250AB4" w14:textId="77777777" w:rsidR="0044221C" w:rsidRPr="00446FB6" w:rsidRDefault="0044221C" w:rsidP="00446FB6">
      <w:pPr>
        <w:spacing w:after="0" w:line="276" w:lineRule="auto"/>
        <w:rPr>
          <w:rFonts w:ascii="Times New Roman" w:hAnsi="Times New Roman" w:cs="Times New Roman"/>
        </w:rPr>
      </w:pPr>
    </w:p>
    <w:p w14:paraId="261864D2" w14:textId="77777777" w:rsidR="006166D6" w:rsidRPr="00446FB6" w:rsidRDefault="006166D6" w:rsidP="00446FB6">
      <w:p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Wykonawca</w:t>
      </w:r>
      <w:r w:rsidR="00420BEE" w:rsidRPr="00446FB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446FB6" w14:paraId="60361216" w14:textId="77777777" w:rsidTr="00F71626">
        <w:tc>
          <w:tcPr>
            <w:tcW w:w="9778" w:type="dxa"/>
          </w:tcPr>
          <w:p w14:paraId="10E0A66E" w14:textId="77777777" w:rsidR="006166D6" w:rsidRPr="00446FB6" w:rsidRDefault="006166D6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155D9125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1960159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32BE830F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1B6941D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645D092E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60B0CF" w14:textId="77777777" w:rsidR="006166D6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(nazwa, adres siedziby Wykonawcy, NIP, telefon kontaktowy)</w:t>
      </w:r>
    </w:p>
    <w:p w14:paraId="396BAE5F" w14:textId="77777777" w:rsidR="006166D6" w:rsidRPr="00446FB6" w:rsidRDefault="006166D6" w:rsidP="00446FB6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446FB6">
        <w:rPr>
          <w:rFonts w:ascii="Times New Roman" w:hAnsi="Times New Roman" w:cs="Times New Roman"/>
          <w:b/>
          <w:bCs/>
          <w:kern w:val="32"/>
        </w:rPr>
        <w:t>FORMULARZ OFERTY:</w:t>
      </w:r>
    </w:p>
    <w:p w14:paraId="730D3CB0" w14:textId="306F9366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</w:rPr>
        <w:t xml:space="preserve">Odpowiadając na zaproszenie do złożenia oferty </w:t>
      </w:r>
      <w:r w:rsidR="006B258D" w:rsidRPr="00446FB6">
        <w:rPr>
          <w:rFonts w:ascii="Times New Roman" w:hAnsi="Times New Roman" w:cs="Times New Roman"/>
        </w:rPr>
        <w:t>w postępowaniu</w:t>
      </w:r>
      <w:r w:rsidRPr="00446FB6">
        <w:rPr>
          <w:rFonts w:ascii="Times New Roman" w:hAnsi="Times New Roman" w:cs="Times New Roman"/>
        </w:rPr>
        <w:t xml:space="preserve"> nr </w:t>
      </w:r>
      <w:r w:rsidR="006C09CC">
        <w:rPr>
          <w:rFonts w:ascii="Times New Roman" w:hAnsi="Times New Roman" w:cs="Times New Roman"/>
        </w:rPr>
        <w:t>22</w:t>
      </w:r>
      <w:r w:rsidR="0036728C" w:rsidRPr="00E83038">
        <w:rPr>
          <w:rFonts w:ascii="Times New Roman" w:hAnsi="Times New Roman" w:cs="Times New Roman"/>
          <w:caps/>
        </w:rPr>
        <w:t>/TPBA/OWES/2020</w:t>
      </w:r>
      <w:r w:rsidR="002047B7" w:rsidRPr="00446FB6">
        <w:rPr>
          <w:rFonts w:ascii="Times New Roman" w:hAnsi="Times New Roman" w:cs="Times New Roman"/>
          <w:caps/>
        </w:rPr>
        <w:t xml:space="preserve"> </w:t>
      </w:r>
      <w:r w:rsidR="006B258D" w:rsidRPr="00446FB6">
        <w:rPr>
          <w:rFonts w:ascii="Times New Roman" w:hAnsi="Times New Roman" w:cs="Times New Roman"/>
        </w:rPr>
        <w:t xml:space="preserve"> dot. </w:t>
      </w:r>
      <w:r w:rsidR="00E463B3">
        <w:rPr>
          <w:rFonts w:ascii="Times New Roman" w:hAnsi="Times New Roman" w:cs="Times New Roman"/>
        </w:rPr>
        <w:t xml:space="preserve">wykonania </w:t>
      </w:r>
      <w:r w:rsidR="0014771C">
        <w:rPr>
          <w:rFonts w:ascii="Times New Roman" w:hAnsi="Times New Roman" w:cs="Times New Roman"/>
          <w:b/>
        </w:rPr>
        <w:t>dwóch specjalistycznych</w:t>
      </w:r>
      <w:r w:rsidR="0014771C" w:rsidRPr="00446FB6">
        <w:rPr>
          <w:rFonts w:ascii="Times New Roman" w:hAnsi="Times New Roman" w:cs="Times New Roman"/>
          <w:b/>
        </w:rPr>
        <w:t xml:space="preserve"> usług na rzecz podmiotu ekonomii społecznej (PES)</w:t>
      </w:r>
      <w:r w:rsidR="002047B7" w:rsidRPr="00446FB6">
        <w:rPr>
          <w:rFonts w:ascii="Times New Roman" w:hAnsi="Times New Roman" w:cs="Times New Roman"/>
        </w:rPr>
        <w:t xml:space="preserve">, </w:t>
      </w:r>
      <w:r w:rsidR="009A20E8">
        <w:rPr>
          <w:rFonts w:ascii="Times New Roman" w:hAnsi="Times New Roman" w:cs="Times New Roman"/>
        </w:rPr>
        <w:br/>
      </w:r>
      <w:r w:rsidR="002047B7" w:rsidRPr="00446FB6">
        <w:rPr>
          <w:rFonts w:ascii="Times New Roman" w:hAnsi="Times New Roman" w:cs="Times New Roman"/>
        </w:rPr>
        <w:t xml:space="preserve">w </w:t>
      </w:r>
      <w:r w:rsidR="00E463B3">
        <w:rPr>
          <w:rFonts w:ascii="Times New Roman" w:hAnsi="Times New Roman" w:cs="Times New Roman"/>
        </w:rPr>
        <w:t xml:space="preserve">terminie do </w:t>
      </w:r>
      <w:r w:rsidR="00E83038">
        <w:rPr>
          <w:rFonts w:ascii="Times New Roman" w:hAnsi="Times New Roman" w:cs="Times New Roman"/>
        </w:rPr>
        <w:t>31</w:t>
      </w:r>
      <w:r w:rsidR="00E463B3">
        <w:rPr>
          <w:rFonts w:ascii="Times New Roman" w:hAnsi="Times New Roman" w:cs="Times New Roman"/>
        </w:rPr>
        <w:t xml:space="preserve"> </w:t>
      </w:r>
      <w:r w:rsidR="00E83038">
        <w:rPr>
          <w:rFonts w:ascii="Times New Roman" w:hAnsi="Times New Roman" w:cs="Times New Roman"/>
        </w:rPr>
        <w:t>sierpnia</w:t>
      </w:r>
      <w:r w:rsidR="0036728C" w:rsidRPr="00446FB6">
        <w:rPr>
          <w:rFonts w:ascii="Times New Roman" w:hAnsi="Times New Roman" w:cs="Times New Roman"/>
        </w:rPr>
        <w:t xml:space="preserve"> 2020</w:t>
      </w:r>
      <w:r w:rsidRPr="00446FB6">
        <w:rPr>
          <w:rFonts w:ascii="Times New Roman" w:hAnsi="Times New Roman" w:cs="Times New Roman"/>
        </w:rPr>
        <w:t xml:space="preserve"> r. w ramach projektu „</w:t>
      </w:r>
      <w:r w:rsidRPr="00446FB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46FB6">
        <w:rPr>
          <w:rFonts w:ascii="Times New Roman" w:hAnsi="Times New Roman" w:cs="Times New Roman"/>
          <w:bCs/>
          <w:iCs/>
        </w:rPr>
        <w:t>p</w:t>
      </w:r>
      <w:r w:rsidRPr="00446FB6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</w:t>
      </w:r>
      <w:r w:rsidR="00467D6A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 xml:space="preserve">z Europejskiego Funduszu Społecznego, w ramach Osi Priorytetowej VI Działania 6.3 Poddziałania 6.3.1, oferuję wykonanie usługi będącej przedmiotem zamówienia, zgodnie z wymogami zawartymi </w:t>
      </w:r>
      <w:r w:rsidR="00467D6A">
        <w:rPr>
          <w:rFonts w:ascii="Times New Roman" w:hAnsi="Times New Roman" w:cs="Times New Roman"/>
        </w:rPr>
        <w:br/>
      </w:r>
      <w:r w:rsidRPr="00446FB6">
        <w:rPr>
          <w:rFonts w:ascii="Times New Roman" w:hAnsi="Times New Roman" w:cs="Times New Roman"/>
        </w:rPr>
        <w:t xml:space="preserve">w zapytaniu ofertowym:  </w:t>
      </w:r>
    </w:p>
    <w:p w14:paraId="5DDE2565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4984"/>
        <w:gridCol w:w="3260"/>
      </w:tblGrid>
      <w:tr w:rsidR="006166D6" w:rsidRPr="00446FB6" w14:paraId="239D73FF" w14:textId="77777777" w:rsidTr="00F71626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D7E77" w14:textId="77777777" w:rsidR="006166D6" w:rsidRPr="006A3100" w:rsidRDefault="006166D6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96ED9" w14:textId="77777777" w:rsidR="006166D6" w:rsidRPr="006A3100" w:rsidRDefault="006166D6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1E6FF3" w14:textId="77777777" w:rsidR="006166D6" w:rsidRPr="006A3100" w:rsidRDefault="00E41AB4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Koszt całkowity</w:t>
            </w:r>
            <w:r w:rsidR="006166D6" w:rsidRPr="006A3100">
              <w:rPr>
                <w:rFonts w:ascii="Times New Roman" w:hAnsi="Times New Roman" w:cs="Times New Roman"/>
                <w:b/>
                <w:sz w:val="20"/>
              </w:rPr>
              <w:t xml:space="preserve"> w PLN</w:t>
            </w:r>
            <w:r w:rsidRPr="006A3100">
              <w:rPr>
                <w:rFonts w:ascii="Times New Roman" w:hAnsi="Times New Roman" w:cs="Times New Roman"/>
                <w:b/>
                <w:sz w:val="20"/>
              </w:rPr>
              <w:t xml:space="preserve"> za</w:t>
            </w:r>
          </w:p>
          <w:p w14:paraId="4BB96D28" w14:textId="77777777" w:rsidR="006166D6" w:rsidRPr="006A3100" w:rsidRDefault="00E41AB4" w:rsidP="00446FB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A3100">
              <w:rPr>
                <w:rFonts w:ascii="Times New Roman" w:hAnsi="Times New Roman" w:cs="Times New Roman"/>
                <w:b/>
                <w:sz w:val="20"/>
              </w:rPr>
              <w:t>wykonanie usługi</w:t>
            </w:r>
          </w:p>
        </w:tc>
      </w:tr>
      <w:tr w:rsidR="006166D6" w:rsidRPr="00446FB6" w14:paraId="37D8882C" w14:textId="77777777" w:rsidTr="006B2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7B6A8" w14:textId="77777777" w:rsidR="006166D6" w:rsidRPr="006A3100" w:rsidRDefault="006166D6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310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2DA4" w14:textId="2590815E" w:rsidR="006166D6" w:rsidRPr="001B155F" w:rsidRDefault="006C09CC" w:rsidP="006C09CC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Usługa specjalistyczna I – dot. przestrzeni pod Żurawiem M3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A18D" w14:textId="77777777" w:rsidR="006166D6" w:rsidRPr="006A3100" w:rsidRDefault="006166D6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463B3" w:rsidRPr="00446FB6" w14:paraId="6B71A418" w14:textId="77777777" w:rsidTr="006B258D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CD3AF" w14:textId="77777777" w:rsidR="00E463B3" w:rsidRPr="006A3100" w:rsidRDefault="00E463B3" w:rsidP="00E463B3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3100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18FEF" w14:textId="78286BAE" w:rsidR="00E463B3" w:rsidRPr="006A3100" w:rsidRDefault="00E463B3" w:rsidP="006C09CC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6A3100">
              <w:rPr>
                <w:rFonts w:ascii="Times New Roman" w:hAnsi="Times New Roman" w:cs="Times New Roman"/>
                <w:sz w:val="20"/>
              </w:rPr>
              <w:t xml:space="preserve">Usługa specjalistyczna II </w:t>
            </w:r>
            <w:r w:rsidR="006C09CC">
              <w:rPr>
                <w:rFonts w:ascii="Times New Roman" w:hAnsi="Times New Roman" w:cs="Times New Roman"/>
                <w:sz w:val="20"/>
              </w:rPr>
              <w:t>– dot. przestrzeni przy Klubie Aktywnego Mieszkańca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B6F83" w14:textId="77777777" w:rsidR="00E463B3" w:rsidRPr="006A3100" w:rsidRDefault="00E463B3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A3100" w:rsidRPr="00446FB6" w14:paraId="5CD6958D" w14:textId="77777777" w:rsidTr="006A3100">
        <w:tc>
          <w:tcPr>
            <w:tcW w:w="5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B817" w14:textId="07E8B3A2" w:rsidR="006A3100" w:rsidRPr="006A3100" w:rsidRDefault="006A3100" w:rsidP="006A3100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A3100">
              <w:rPr>
                <w:rFonts w:ascii="Times New Roman" w:hAnsi="Times New Roman" w:cs="Times New Roman"/>
                <w:b/>
              </w:rPr>
              <w:t xml:space="preserve">Suma za wykonanie </w:t>
            </w:r>
            <w:r w:rsidR="0014771C">
              <w:rPr>
                <w:rFonts w:ascii="Times New Roman" w:hAnsi="Times New Roman" w:cs="Times New Roman"/>
                <w:b/>
              </w:rPr>
              <w:t xml:space="preserve">2 </w:t>
            </w:r>
            <w:r w:rsidRPr="006A3100">
              <w:rPr>
                <w:rFonts w:ascii="Times New Roman" w:hAnsi="Times New Roman" w:cs="Times New Roman"/>
                <w:b/>
              </w:rPr>
              <w:t>usług specjalistycznych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19EE" w14:textId="77777777" w:rsidR="006A3100" w:rsidRPr="006A3100" w:rsidRDefault="006A3100" w:rsidP="00446FB6">
            <w:pPr>
              <w:spacing w:before="240" w:after="0" w:line="276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F34371D" w14:textId="77777777" w:rsidR="00E463B3" w:rsidRPr="00446FB6" w:rsidRDefault="00E463B3" w:rsidP="00446FB6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14:paraId="013314CD" w14:textId="77777777" w:rsidR="006166D6" w:rsidRPr="00446FB6" w:rsidRDefault="006166D6" w:rsidP="00446FB6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46FB6">
        <w:rPr>
          <w:rFonts w:ascii="Times New Roman" w:hAnsi="Times New Roman" w:cs="Times New Roman"/>
          <w:b/>
          <w:smallCaps/>
        </w:rPr>
        <w:t>s</w:t>
      </w:r>
      <w:r w:rsidR="006A3100">
        <w:rPr>
          <w:rFonts w:ascii="Times New Roman" w:hAnsi="Times New Roman" w:cs="Times New Roman"/>
          <w:b/>
          <w:smallCaps/>
        </w:rPr>
        <w:t>uma słownie:</w:t>
      </w:r>
      <w:r w:rsidRPr="00446FB6">
        <w:rPr>
          <w:rFonts w:ascii="Times New Roman" w:hAnsi="Times New Roman" w:cs="Times New Roman"/>
          <w:b/>
          <w:smallCaps/>
        </w:rPr>
        <w:t>………………………………………………………………………………………….</w:t>
      </w:r>
    </w:p>
    <w:p w14:paraId="6B04A04F" w14:textId="445CD7CE" w:rsidR="00467D6A" w:rsidRDefault="006166D6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lastRenderedPageBreak/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14:paraId="38CFE55C" w14:textId="77777777" w:rsidR="006C09CC" w:rsidRPr="00467D6A" w:rsidRDefault="006C09CC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hAnsi="Times New Roman" w:cs="Times New Roman"/>
        </w:rPr>
      </w:pPr>
    </w:p>
    <w:p w14:paraId="068DA498" w14:textId="7681170B" w:rsidR="001B155F" w:rsidRPr="00446FB6" w:rsidRDefault="006B258D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  <w:b/>
        </w:rPr>
      </w:pPr>
      <w:r w:rsidRPr="00446FB6">
        <w:rPr>
          <w:rFonts w:ascii="Times New Roman" w:eastAsia="Calibri" w:hAnsi="Times New Roman" w:cs="Times New Roman"/>
          <w:b/>
        </w:rPr>
        <w:t>Oświadczenia:</w:t>
      </w:r>
    </w:p>
    <w:p w14:paraId="01B2D9C8" w14:textId="77777777" w:rsidR="00E41AB4" w:rsidRPr="00446FB6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Imię i nazwisko architekta: ……………………………….</w:t>
      </w:r>
    </w:p>
    <w:p w14:paraId="45598D1F" w14:textId="40914505"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Oświadczam, że posiadam minimum </w:t>
      </w:r>
      <w:r w:rsidR="006C09CC">
        <w:rPr>
          <w:rFonts w:ascii="Times New Roman" w:eastAsia="Calibri" w:hAnsi="Times New Roman" w:cs="Times New Roman"/>
        </w:rPr>
        <w:t>3</w:t>
      </w:r>
      <w:r w:rsidRPr="001B155F">
        <w:rPr>
          <w:rFonts w:ascii="Times New Roman" w:eastAsia="Calibri" w:hAnsi="Times New Roman" w:cs="Times New Roman"/>
        </w:rPr>
        <w:t xml:space="preserve"> letnie</w:t>
      </w:r>
      <w:r w:rsidRPr="00446FB6">
        <w:rPr>
          <w:rFonts w:ascii="Times New Roman" w:eastAsia="Calibri" w:hAnsi="Times New Roman" w:cs="Times New Roman"/>
        </w:rPr>
        <w:t xml:space="preserve"> </w:t>
      </w:r>
      <w:r w:rsidR="00E41AB4" w:rsidRPr="00446FB6">
        <w:rPr>
          <w:rFonts w:ascii="Times New Roman" w:eastAsia="Calibri" w:hAnsi="Times New Roman" w:cs="Times New Roman"/>
        </w:rPr>
        <w:t xml:space="preserve">udokumentowane </w:t>
      </w:r>
      <w:r w:rsidRPr="00446FB6">
        <w:rPr>
          <w:rFonts w:ascii="Times New Roman" w:eastAsia="Calibri" w:hAnsi="Times New Roman" w:cs="Times New Roman"/>
        </w:rPr>
        <w:t>doświadczenie z</w:t>
      </w:r>
      <w:r w:rsidR="00E41AB4" w:rsidRPr="00446FB6">
        <w:rPr>
          <w:rFonts w:ascii="Times New Roman" w:eastAsia="Calibri" w:hAnsi="Times New Roman" w:cs="Times New Roman"/>
        </w:rPr>
        <w:t>awodowe na stanowisku architekta</w:t>
      </w:r>
      <w:r w:rsidRPr="00446FB6">
        <w:rPr>
          <w:rFonts w:ascii="Times New Roman" w:eastAsia="Calibri" w:hAnsi="Times New Roman" w:cs="Times New Roman"/>
        </w:rPr>
        <w:t>.</w:t>
      </w:r>
    </w:p>
    <w:p w14:paraId="1787B256" w14:textId="55348E8D" w:rsidR="00E41AB4" w:rsidRDefault="00E41AB4" w:rsidP="00446FB6">
      <w:pPr>
        <w:tabs>
          <w:tab w:val="left" w:pos="360"/>
        </w:tabs>
        <w:spacing w:line="276" w:lineRule="auto"/>
        <w:ind w:right="4"/>
        <w:jc w:val="both"/>
        <w:rPr>
          <w:rFonts w:ascii="Times New Roman" w:eastAsia="Calibri" w:hAnsi="Times New Roman" w:cs="Times New Roman"/>
        </w:rPr>
      </w:pPr>
      <w:bookmarkStart w:id="3" w:name="_Hlk44412680"/>
      <w:r w:rsidRPr="00446FB6">
        <w:rPr>
          <w:rFonts w:ascii="Times New Roman" w:eastAsia="Calibri" w:hAnsi="Times New Roman" w:cs="Times New Roman"/>
        </w:rPr>
        <w:t xml:space="preserve">Oświadczam, że posiadam </w:t>
      </w:r>
      <w:bookmarkEnd w:id="3"/>
      <w:r w:rsidRPr="00446FB6">
        <w:rPr>
          <w:rFonts w:ascii="Times New Roman" w:eastAsia="Calibri" w:hAnsi="Times New Roman" w:cs="Times New Roman"/>
        </w:rPr>
        <w:t>wykształcenie wyższe na kierunku…………………………………………...</w:t>
      </w:r>
    </w:p>
    <w:p w14:paraId="60204876" w14:textId="77777777" w:rsidR="006C09CC" w:rsidRDefault="006C09CC" w:rsidP="00446FB6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</w:p>
    <w:p w14:paraId="4BD15014" w14:textId="2011A629" w:rsidR="006B258D" w:rsidRPr="00446FB6" w:rsidRDefault="006B258D" w:rsidP="00446FB6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>…………………………………</w:t>
      </w:r>
    </w:p>
    <w:p w14:paraId="679778C2" w14:textId="604680D8" w:rsidR="006B258D" w:rsidRPr="00446FB6" w:rsidRDefault="006A3100" w:rsidP="00310C0C">
      <w:pPr>
        <w:tabs>
          <w:tab w:val="left" w:pos="360"/>
        </w:tabs>
        <w:spacing w:line="276" w:lineRule="auto"/>
        <w:ind w:right="4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Podpis architekta</w:t>
      </w:r>
    </w:p>
    <w:p w14:paraId="3900A390" w14:textId="77777777" w:rsidR="006166D6" w:rsidRPr="00446FB6" w:rsidRDefault="006166D6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446FB6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4247"/>
      </w:tblGrid>
      <w:tr w:rsidR="006166D6" w:rsidRPr="00446FB6" w14:paraId="14A0BDBD" w14:textId="77777777" w:rsidTr="00310C0C">
        <w:trPr>
          <w:trHeight w:val="2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9CEF" w14:textId="30D66D54" w:rsidR="006166D6" w:rsidRDefault="006166D6" w:rsidP="00310C0C">
            <w:pPr>
              <w:tabs>
                <w:tab w:val="left" w:pos="360"/>
              </w:tabs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446FB6">
              <w:rPr>
                <w:rFonts w:ascii="Times New Roman" w:hAnsi="Times New Roman" w:cs="Times New Roman"/>
              </w:rPr>
              <w:t xml:space="preserve">nie zapewnienie </w:t>
            </w:r>
            <w:r w:rsidRPr="00446FB6">
              <w:rPr>
                <w:rFonts w:ascii="Times New Roman" w:hAnsi="Times New Roman" w:cs="Times New Roman"/>
                <w:lang w:eastAsia="ar-SA"/>
              </w:rPr>
              <w:t>o</w:t>
            </w:r>
            <w:r w:rsidR="009A20E8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  <w:p w14:paraId="688F932B" w14:textId="5C5E14DF" w:rsidR="00310C0C" w:rsidRPr="00446FB6" w:rsidRDefault="00310C0C" w:rsidP="00310C0C">
            <w:pPr>
              <w:tabs>
                <w:tab w:val="left" w:pos="360"/>
              </w:tabs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B9E0" w14:textId="77777777" w:rsidR="006166D6" w:rsidRPr="00446FB6" w:rsidRDefault="006166D6" w:rsidP="00310C0C">
            <w:pPr>
              <w:tabs>
                <w:tab w:val="left" w:pos="360"/>
              </w:tabs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14:paraId="6F43C4A3" w14:textId="77777777" w:rsidTr="00310C0C">
        <w:trPr>
          <w:trHeight w:val="76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BCB2" w14:textId="58928D6F" w:rsidR="006166D6" w:rsidRPr="00446FB6" w:rsidRDefault="006166D6" w:rsidP="00310C0C">
            <w:pPr>
              <w:tabs>
                <w:tab w:val="left" w:pos="360"/>
              </w:tabs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zapewnienie </w:t>
            </w:r>
            <w:r w:rsidRPr="00446FB6">
              <w:rPr>
                <w:rFonts w:ascii="Times New Roman" w:hAnsi="Times New Roman" w:cs="Times New Roman"/>
                <w:lang w:eastAsia="ar-SA"/>
              </w:rPr>
              <w:t>od 1 do 2 o</w:t>
            </w:r>
            <w:r w:rsidR="009A20E8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EBFA" w14:textId="77777777" w:rsidR="006166D6" w:rsidRPr="00446FB6" w:rsidRDefault="006166D6" w:rsidP="00310C0C">
            <w:pPr>
              <w:tabs>
                <w:tab w:val="left" w:pos="360"/>
              </w:tabs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14:paraId="21C7B470" w14:textId="77777777" w:rsidTr="00310C0C">
        <w:trPr>
          <w:trHeight w:val="67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B93EF" w14:textId="63942D6D" w:rsidR="006166D6" w:rsidRPr="00446FB6" w:rsidRDefault="006166D6" w:rsidP="00310C0C">
            <w:pPr>
              <w:tabs>
                <w:tab w:val="left" w:pos="360"/>
              </w:tabs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hAnsi="Times New Roman" w:cs="Times New Roman"/>
              </w:rPr>
              <w:t xml:space="preserve">zapewnienie </w:t>
            </w:r>
            <w:r w:rsidRPr="00446FB6">
              <w:rPr>
                <w:rFonts w:ascii="Times New Roman" w:hAnsi="Times New Roman" w:cs="Times New Roman"/>
                <w:lang w:eastAsia="ar-SA"/>
              </w:rPr>
              <w:t>powyżej 2 o</w:t>
            </w:r>
            <w:r w:rsidR="009A20E8">
              <w:rPr>
                <w:rFonts w:ascii="Times New Roman" w:hAnsi="Times New Roman" w:cs="Times New Roman"/>
                <w:lang w:eastAsia="ar-SA"/>
              </w:rPr>
              <w:t>sób spełniających kryterium nr 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EEE6" w14:textId="77777777" w:rsidR="006166D6" w:rsidRPr="00446FB6" w:rsidRDefault="006166D6" w:rsidP="00310C0C">
            <w:pPr>
              <w:tabs>
                <w:tab w:val="left" w:pos="360"/>
              </w:tabs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14:paraId="05620016" w14:textId="77777777" w:rsidR="00DA179B" w:rsidRPr="00446FB6" w:rsidRDefault="00DA179B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</w:p>
    <w:p w14:paraId="1BAA05D7" w14:textId="77777777" w:rsidR="006166D6" w:rsidRPr="00446FB6" w:rsidRDefault="006166D6" w:rsidP="00446FB6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446FB6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088"/>
      </w:tblGrid>
      <w:tr w:rsidR="006166D6" w:rsidRPr="00446FB6" w14:paraId="78539A2D" w14:textId="77777777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64AEC545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2E2CD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14:paraId="363A4818" w14:textId="77777777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A4EAA08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CE25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14:paraId="307F0A9D" w14:textId="77777777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74EC94DC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7BB73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166D6" w:rsidRPr="00446FB6" w14:paraId="4256D2E8" w14:textId="77777777" w:rsidTr="00F71626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4C6E8BA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proofErr w:type="spellStart"/>
            <w:r w:rsidRPr="00446FB6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  <w:proofErr w:type="spellEnd"/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AEA2F" w14:textId="77777777" w:rsidR="006166D6" w:rsidRPr="00446FB6" w:rsidRDefault="006166D6" w:rsidP="00446FB6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14:paraId="17E5F336" w14:textId="77777777" w:rsidR="006166D6" w:rsidRPr="00446FB6" w:rsidRDefault="006166D6" w:rsidP="00446FB6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14:paraId="6BB02BCA" w14:textId="77777777" w:rsidR="006166D6" w:rsidRPr="00446FB6" w:rsidRDefault="006166D6" w:rsidP="00446FB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Oświadczam/-y, że uzyskaliśmy konieczne informacje do przygotowania oferty.</w:t>
      </w:r>
    </w:p>
    <w:p w14:paraId="608CE808" w14:textId="77777777" w:rsidR="006166D6" w:rsidRPr="00446FB6" w:rsidRDefault="006166D6" w:rsidP="00446FB6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14:paraId="18AE5A4B" w14:textId="77777777" w:rsidR="006166D6" w:rsidRPr="00446FB6" w:rsidRDefault="006166D6" w:rsidP="00446FB6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ab/>
      </w:r>
    </w:p>
    <w:p w14:paraId="73CAAB7C" w14:textId="77777777" w:rsidR="006166D6" w:rsidRPr="00446FB6" w:rsidRDefault="006166D6" w:rsidP="00446FB6">
      <w:pPr>
        <w:spacing w:line="276" w:lineRule="auto"/>
        <w:jc w:val="right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4121B5BF" w14:textId="77777777" w:rsidR="006166D6" w:rsidRPr="00446FB6" w:rsidRDefault="006166D6" w:rsidP="00446FB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446FB6">
        <w:rPr>
          <w:rFonts w:ascii="Times New Roman" w:hAnsi="Times New Roman" w:cs="Times New Roman"/>
        </w:rPr>
        <w:t>pieczątka i/lub podpis osoby upoważnionej do reprezentowania Wykonawcy</w:t>
      </w:r>
    </w:p>
    <w:p w14:paraId="31A46ECC" w14:textId="42B84235" w:rsidR="006A3100" w:rsidRDefault="006A3100" w:rsidP="006A3100">
      <w:pPr>
        <w:spacing w:after="0" w:line="276" w:lineRule="auto"/>
        <w:rPr>
          <w:rFonts w:ascii="Times New Roman" w:hAnsi="Times New Roman" w:cs="Times New Roman"/>
        </w:rPr>
      </w:pPr>
    </w:p>
    <w:p w14:paraId="0C3B5A89" w14:textId="77777777" w:rsidR="00406026" w:rsidRPr="00446FB6" w:rsidRDefault="00406026" w:rsidP="006A3100">
      <w:pPr>
        <w:spacing w:after="0" w:line="276" w:lineRule="auto"/>
        <w:rPr>
          <w:rFonts w:ascii="Times New Roman" w:hAnsi="Times New Roman" w:cs="Times New Roman"/>
          <w:b/>
        </w:rPr>
      </w:pPr>
    </w:p>
    <w:p w14:paraId="066E04B8" w14:textId="77777777" w:rsidR="006C09CC" w:rsidRDefault="006C09CC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5C0CE5C0" w14:textId="5188C157" w:rsidR="00406026" w:rsidRPr="00446FB6" w:rsidRDefault="00406026" w:rsidP="00446FB6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446FB6">
        <w:rPr>
          <w:rFonts w:ascii="Times New Roman" w:hAnsi="Times New Roman" w:cs="Times New Roman"/>
        </w:rPr>
        <w:t>ZAŁĄCZNIK NR 2 do zapytania ofertowego</w:t>
      </w:r>
    </w:p>
    <w:p w14:paraId="75D6E87D" w14:textId="77777777" w:rsidR="00406026" w:rsidRPr="00446FB6" w:rsidRDefault="00406026" w:rsidP="00446FB6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50A1F946" w14:textId="77777777"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OŚWIADCZENIE</w:t>
      </w:r>
    </w:p>
    <w:p w14:paraId="70E4C1A0" w14:textId="77777777" w:rsidR="006166D6" w:rsidRPr="00446FB6" w:rsidRDefault="006166D6" w:rsidP="00446FB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b/>
        </w:rPr>
        <w:t>o braku powiązań kapitałowych i osobowych</w:t>
      </w:r>
    </w:p>
    <w:p w14:paraId="12E5171B" w14:textId="77777777" w:rsidR="006166D6" w:rsidRPr="00446FB6" w:rsidRDefault="006166D6" w:rsidP="00446FB6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79B42392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14:paraId="0EC5A429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446FB6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14:paraId="4F375FC8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eastAsia="Calibri" w:hAnsi="Times New Roman" w:cs="Times New Roman"/>
        </w:rPr>
        <w:t xml:space="preserve"> </w:t>
      </w:r>
      <w:r w:rsidRPr="00446FB6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14:paraId="1A625FEA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/ dane teleadresowe wykonawcy/  </w:t>
      </w:r>
      <w:r w:rsidRPr="00446FB6">
        <w:rPr>
          <w:rFonts w:ascii="Times New Roman" w:hAnsi="Times New Roman" w:cs="Times New Roman"/>
        </w:rPr>
        <w:tab/>
      </w:r>
      <w:r w:rsidRPr="00446FB6">
        <w:rPr>
          <w:rFonts w:ascii="Times New Roman" w:hAnsi="Times New Roman" w:cs="Times New Roman"/>
        </w:rPr>
        <w:tab/>
      </w:r>
      <w:r w:rsidRPr="00446FB6">
        <w:rPr>
          <w:rFonts w:ascii="Times New Roman" w:hAnsi="Times New Roman" w:cs="Times New Roman"/>
        </w:rPr>
        <w:tab/>
      </w:r>
      <w:r w:rsidRPr="00446FB6">
        <w:rPr>
          <w:rFonts w:ascii="Times New Roman" w:hAnsi="Times New Roman" w:cs="Times New Roman"/>
        </w:rPr>
        <w:tab/>
        <w:t xml:space="preserve">    </w:t>
      </w:r>
    </w:p>
    <w:p w14:paraId="4B0648D5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14:paraId="4B24EF64" w14:textId="58A02962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Przystępując do udziału w postępowaniu na realizacje wykonania usług </w:t>
      </w:r>
      <w:r w:rsidR="006A3100">
        <w:rPr>
          <w:rFonts w:ascii="Times New Roman" w:hAnsi="Times New Roman" w:cs="Times New Roman"/>
        </w:rPr>
        <w:t>specjalistycznych</w:t>
      </w:r>
      <w:r w:rsidRPr="00446FB6">
        <w:rPr>
          <w:rFonts w:ascii="Times New Roman" w:hAnsi="Times New Roman" w:cs="Times New Roman"/>
        </w:rPr>
        <w:t xml:space="preserve"> w ramach projektu „</w:t>
      </w:r>
      <w:r w:rsidRPr="00446FB6">
        <w:rPr>
          <w:rFonts w:ascii="Times New Roman" w:hAnsi="Times New Roman" w:cs="Times New Roman"/>
          <w:bCs/>
        </w:rPr>
        <w:t>Ośrodek Wsparcia Ekonomii Społecznej DOBRA ROBOTA na subregion metro</w:t>
      </w:r>
      <w:r w:rsidRPr="00446FB6">
        <w:rPr>
          <w:rFonts w:ascii="Times New Roman" w:hAnsi="Times New Roman" w:cs="Times New Roman"/>
          <w:bCs/>
          <w:iCs/>
        </w:rPr>
        <w:t>p</w:t>
      </w:r>
      <w:r w:rsidRPr="00446FB6">
        <w:rPr>
          <w:rFonts w:ascii="Times New Roman" w:hAnsi="Times New Roman" w:cs="Times New Roman"/>
        </w:rPr>
        <w:t xml:space="preserve">olitalny” (OWES) – zapytanie ofertowe </w:t>
      </w:r>
      <w:r w:rsidR="009A20E8">
        <w:rPr>
          <w:rFonts w:ascii="Times New Roman" w:hAnsi="Times New Roman" w:cs="Times New Roman"/>
        </w:rPr>
        <w:t xml:space="preserve">nr </w:t>
      </w:r>
      <w:r w:rsidR="006C09CC">
        <w:rPr>
          <w:rFonts w:ascii="Times New Roman" w:hAnsi="Times New Roman" w:cs="Times New Roman"/>
          <w:b/>
          <w:caps/>
        </w:rPr>
        <w:t>22</w:t>
      </w:r>
      <w:r w:rsidR="0036728C" w:rsidRPr="009A20E8">
        <w:rPr>
          <w:rFonts w:ascii="Times New Roman" w:hAnsi="Times New Roman" w:cs="Times New Roman"/>
          <w:b/>
          <w:caps/>
        </w:rPr>
        <w:t>/TPBA/OWES/2020</w:t>
      </w:r>
      <w:r w:rsidRPr="00446FB6">
        <w:rPr>
          <w:rFonts w:ascii="Times New Roman" w:hAnsi="Times New Roman" w:cs="Times New Roman"/>
          <w:b/>
          <w:caps/>
        </w:rPr>
        <w:t xml:space="preserve"> </w:t>
      </w:r>
      <w:r w:rsidRPr="00446FB6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14:paraId="6300AB43" w14:textId="77777777"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14:paraId="2BB724AC" w14:textId="77777777"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14:paraId="2C06B393" w14:textId="77777777"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14:paraId="1823E71F" w14:textId="77777777" w:rsidR="006166D6" w:rsidRPr="00446FB6" w:rsidRDefault="006166D6" w:rsidP="00446FB6">
      <w:pPr>
        <w:pStyle w:val="Default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46FB6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34664623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14:paraId="529D7731" w14:textId="77777777" w:rsidR="006166D6" w:rsidRPr="00446FB6" w:rsidRDefault="006166D6" w:rsidP="00446FB6">
      <w:pPr>
        <w:spacing w:line="276" w:lineRule="auto"/>
        <w:jc w:val="both"/>
        <w:rPr>
          <w:rFonts w:ascii="Times New Roman" w:hAnsi="Times New Roman" w:cs="Times New Roman"/>
        </w:rPr>
      </w:pPr>
    </w:p>
    <w:p w14:paraId="7DF281C4" w14:textId="77777777" w:rsidR="006166D6" w:rsidRPr="00446FB6" w:rsidRDefault="006166D6" w:rsidP="00446FB6">
      <w:pPr>
        <w:spacing w:line="276" w:lineRule="auto"/>
        <w:jc w:val="right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B693CC7" w14:textId="77777777" w:rsidR="006166D6" w:rsidRPr="00446FB6" w:rsidRDefault="006166D6" w:rsidP="00446FB6">
      <w:pPr>
        <w:pStyle w:val="Akapitzlist"/>
        <w:spacing w:line="276" w:lineRule="auto"/>
        <w:jc w:val="right"/>
        <w:rPr>
          <w:rFonts w:ascii="Times New Roman" w:eastAsia="Calibri" w:hAnsi="Times New Roman" w:cs="Times New Roman"/>
        </w:rPr>
      </w:pPr>
      <w:r w:rsidRPr="00446FB6">
        <w:rPr>
          <w:rFonts w:ascii="Times New Roman" w:hAnsi="Times New Roman" w:cs="Times New Roman"/>
        </w:rPr>
        <w:t>pieczątka i/lub podpis osoby upoważnionej do reprezentowania Wykonawcy</w:t>
      </w:r>
    </w:p>
    <w:p w14:paraId="6F4D92CE" w14:textId="77777777" w:rsidR="006166D6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</w:p>
    <w:p w14:paraId="0E05D3FD" w14:textId="77777777" w:rsidR="006166D6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</w:p>
    <w:p w14:paraId="10A23ACC" w14:textId="77777777" w:rsidR="006166D6" w:rsidRPr="00446FB6" w:rsidRDefault="006166D6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3AB66C31" w14:textId="77777777" w:rsidR="006166D6" w:rsidRPr="00446FB6" w:rsidRDefault="006166D6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ZAŁĄCZNIK NR 3 do zapytania ofertowego</w:t>
      </w:r>
    </w:p>
    <w:p w14:paraId="0361639A" w14:textId="77777777" w:rsidR="00406026" w:rsidRPr="00446FB6" w:rsidRDefault="00406026" w:rsidP="00446FB6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14:paraId="4A36CF94" w14:textId="401C2091" w:rsidR="006166D6" w:rsidRPr="00446FB6" w:rsidRDefault="00A825E2" w:rsidP="00446FB6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 xml:space="preserve">Wykaz </w:t>
      </w:r>
      <w:r w:rsidR="0076073D" w:rsidRPr="00446FB6">
        <w:rPr>
          <w:rFonts w:ascii="Times New Roman" w:hAnsi="Times New Roman" w:cs="Times New Roman"/>
          <w:b/>
        </w:rPr>
        <w:t xml:space="preserve">doświadczenia – minimum </w:t>
      </w:r>
      <w:r w:rsidR="00310C0C">
        <w:rPr>
          <w:rFonts w:ascii="Times New Roman" w:hAnsi="Times New Roman" w:cs="Times New Roman"/>
          <w:b/>
        </w:rPr>
        <w:t>10</w:t>
      </w:r>
      <w:bookmarkStart w:id="4" w:name="_GoBack"/>
      <w:bookmarkEnd w:id="4"/>
      <w:r w:rsidR="0076073D" w:rsidRPr="00446FB6">
        <w:rPr>
          <w:rFonts w:ascii="Times New Roman" w:hAnsi="Times New Roman" w:cs="Times New Roman"/>
          <w:b/>
        </w:rPr>
        <w:t xml:space="preserve"> usług</w:t>
      </w:r>
      <w:r w:rsidR="00310C0C">
        <w:rPr>
          <w:rFonts w:ascii="Times New Roman" w:hAnsi="Times New Roman" w:cs="Times New Roman"/>
          <w:b/>
        </w:rPr>
        <w:t xml:space="preserve"> </w:t>
      </w:r>
      <w:r w:rsidR="0076073D" w:rsidRPr="00446FB6">
        <w:rPr>
          <w:rFonts w:ascii="Times New Roman" w:hAnsi="Times New Roman" w:cs="Times New Roman"/>
          <w:b/>
        </w:rPr>
        <w:t>tożsam</w:t>
      </w:r>
      <w:r w:rsidR="00310C0C">
        <w:rPr>
          <w:rFonts w:ascii="Times New Roman" w:hAnsi="Times New Roman" w:cs="Times New Roman"/>
          <w:b/>
        </w:rPr>
        <w:t>ych</w:t>
      </w:r>
      <w:r w:rsidR="0076073D" w:rsidRPr="00446FB6">
        <w:rPr>
          <w:rFonts w:ascii="Times New Roman" w:hAnsi="Times New Roman" w:cs="Times New Roman"/>
          <w:b/>
        </w:rPr>
        <w:t xml:space="preserve"> do stanowiącego przedmiot za</w:t>
      </w:r>
      <w:r w:rsidR="006A3100">
        <w:rPr>
          <w:rFonts w:ascii="Times New Roman" w:hAnsi="Times New Roman" w:cs="Times New Roman"/>
          <w:b/>
        </w:rPr>
        <w:t xml:space="preserve">mówienia w ciągu ostatnich </w:t>
      </w:r>
      <w:r w:rsidR="00310C0C">
        <w:rPr>
          <w:rFonts w:ascii="Times New Roman" w:hAnsi="Times New Roman" w:cs="Times New Roman"/>
          <w:b/>
        </w:rPr>
        <w:t>2</w:t>
      </w:r>
      <w:r w:rsidR="0076073D" w:rsidRPr="00446FB6">
        <w:rPr>
          <w:rFonts w:ascii="Times New Roman" w:hAnsi="Times New Roman" w:cs="Times New Roman"/>
          <w:b/>
        </w:rPr>
        <w:t xml:space="preserve"> lat.</w:t>
      </w:r>
    </w:p>
    <w:p w14:paraId="33C6494B" w14:textId="77777777" w:rsidR="00406026" w:rsidRPr="00446FB6" w:rsidRDefault="00406026" w:rsidP="00446FB6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58F684A2" w14:textId="77777777" w:rsidR="006166D6" w:rsidRPr="00446FB6" w:rsidRDefault="006166D6" w:rsidP="00446FB6">
      <w:pPr>
        <w:spacing w:after="0"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Zamawiający</w:t>
      </w:r>
      <w:r w:rsidR="00165C76" w:rsidRPr="00446FB6">
        <w:rPr>
          <w:rFonts w:ascii="Times New Roman" w:hAnsi="Times New Roman" w:cs="Times New Roman"/>
          <w:b/>
        </w:rPr>
        <w:t>:</w:t>
      </w:r>
    </w:p>
    <w:p w14:paraId="044B1226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Towarzystwo Pomocy im. św. Brata Alberta – Koło Gdańskie</w:t>
      </w:r>
    </w:p>
    <w:p w14:paraId="4F03E05E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 xml:space="preserve">Ul. </w:t>
      </w:r>
      <w:proofErr w:type="spellStart"/>
      <w:r w:rsidRPr="00446FB6">
        <w:rPr>
          <w:rFonts w:ascii="Times New Roman" w:hAnsi="Times New Roman" w:cs="Times New Roman"/>
        </w:rPr>
        <w:t>Przegalińska</w:t>
      </w:r>
      <w:proofErr w:type="spellEnd"/>
      <w:r w:rsidRPr="00446FB6">
        <w:rPr>
          <w:rFonts w:ascii="Times New Roman" w:hAnsi="Times New Roman" w:cs="Times New Roman"/>
        </w:rPr>
        <w:t xml:space="preserve"> 135</w:t>
      </w:r>
    </w:p>
    <w:p w14:paraId="62C36890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80-690 Gdańsk</w:t>
      </w:r>
    </w:p>
    <w:p w14:paraId="7D8F4429" w14:textId="77777777" w:rsidR="006166D6" w:rsidRPr="00446FB6" w:rsidRDefault="006166D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tel./fax (58) 343 28 37</w:t>
      </w:r>
    </w:p>
    <w:p w14:paraId="7C36CFA7" w14:textId="77777777" w:rsidR="00406026" w:rsidRPr="00446FB6" w:rsidRDefault="00406026" w:rsidP="00446FB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14:paraId="5DC9361F" w14:textId="77777777" w:rsidR="006166D6" w:rsidRPr="00446FB6" w:rsidRDefault="006166D6" w:rsidP="00446FB6">
      <w:p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>Wykonawca</w:t>
      </w:r>
      <w:r w:rsidR="00165C76" w:rsidRPr="00446FB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D6" w:rsidRPr="00446FB6" w14:paraId="1CD59792" w14:textId="77777777" w:rsidTr="00F71626">
        <w:tc>
          <w:tcPr>
            <w:tcW w:w="9778" w:type="dxa"/>
          </w:tcPr>
          <w:p w14:paraId="0B2E383A" w14:textId="77777777" w:rsidR="006166D6" w:rsidRPr="00446FB6" w:rsidRDefault="006166D6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072FD14E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507D54B5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3278682" w14:textId="77777777" w:rsidR="006166D6" w:rsidRPr="00446FB6" w:rsidRDefault="006166D6" w:rsidP="00446FB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4E601280" w14:textId="77777777" w:rsidR="006166D6" w:rsidRPr="00446FB6" w:rsidRDefault="006166D6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56B29A48" w14:textId="77777777" w:rsidR="00391815" w:rsidRPr="00446FB6" w:rsidRDefault="00391815" w:rsidP="00446FB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49248698" w14:textId="77777777" w:rsidR="004A166B" w:rsidRPr="00446FB6" w:rsidRDefault="006166D6" w:rsidP="00446FB6">
      <w:pPr>
        <w:spacing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(nazwa, adres siedziby Wykonawcy, NIP, telefon kontaktowy)</w:t>
      </w:r>
    </w:p>
    <w:p w14:paraId="194C44CC" w14:textId="77777777" w:rsidR="0076073D" w:rsidRPr="00446FB6" w:rsidRDefault="0076073D" w:rsidP="00446FB6">
      <w:pPr>
        <w:spacing w:line="276" w:lineRule="auto"/>
        <w:rPr>
          <w:rFonts w:ascii="Times New Roman" w:hAnsi="Times New Roman" w:cs="Times New Roman"/>
        </w:rPr>
      </w:pPr>
    </w:p>
    <w:p w14:paraId="1DF7F5D7" w14:textId="3FEE7E2E" w:rsidR="00565E65" w:rsidRPr="00446FB6" w:rsidRDefault="00565E65" w:rsidP="00EF36FB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b/>
        </w:rPr>
      </w:pPr>
      <w:r w:rsidRPr="00446FB6">
        <w:rPr>
          <w:rFonts w:ascii="Times New Roman" w:hAnsi="Times New Roman" w:cs="Times New Roman"/>
          <w:b/>
        </w:rPr>
        <w:t xml:space="preserve">Wykaz </w:t>
      </w:r>
      <w:r w:rsidR="0076073D" w:rsidRPr="00446FB6">
        <w:rPr>
          <w:rFonts w:ascii="Times New Roman" w:hAnsi="Times New Roman" w:cs="Times New Roman"/>
          <w:b/>
        </w:rPr>
        <w:t xml:space="preserve">usług tożsamych – MINIMUM </w:t>
      </w:r>
      <w:r w:rsidR="00310C0C">
        <w:rPr>
          <w:rFonts w:ascii="Times New Roman" w:hAnsi="Times New Roman" w:cs="Times New Roman"/>
          <w:b/>
        </w:rPr>
        <w:t>10</w:t>
      </w:r>
      <w:r w:rsidRPr="00446FB6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3683"/>
        <w:gridCol w:w="2861"/>
        <w:gridCol w:w="1977"/>
      </w:tblGrid>
      <w:tr w:rsidR="00565E65" w:rsidRPr="00446FB6" w14:paraId="4D331B8D" w14:textId="77777777" w:rsidTr="0076073D">
        <w:tc>
          <w:tcPr>
            <w:tcW w:w="541" w:type="dxa"/>
            <w:vAlign w:val="center"/>
          </w:tcPr>
          <w:p w14:paraId="4C9F07A1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Lp</w:t>
            </w:r>
            <w:r w:rsidR="0076073D" w:rsidRPr="00446FB6"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3683" w:type="dxa"/>
            <w:vAlign w:val="center"/>
          </w:tcPr>
          <w:p w14:paraId="0BF4931E" w14:textId="77777777" w:rsidR="00565E65" w:rsidRPr="00446FB6" w:rsidRDefault="0076073D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 xml:space="preserve">Nazwa Zleceniodawcy </w:t>
            </w:r>
            <w:r w:rsidRPr="00446FB6">
              <w:rPr>
                <w:rFonts w:ascii="Times New Roman" w:eastAsia="Calibri" w:hAnsi="Times New Roman" w:cs="Times New Roman"/>
                <w:b/>
              </w:rPr>
              <w:br/>
              <w:t>(Odbiorca Usługi)</w:t>
            </w:r>
          </w:p>
        </w:tc>
        <w:tc>
          <w:tcPr>
            <w:tcW w:w="2861" w:type="dxa"/>
            <w:vAlign w:val="center"/>
          </w:tcPr>
          <w:p w14:paraId="40BCA164" w14:textId="77777777" w:rsidR="00565E65" w:rsidRPr="00446FB6" w:rsidRDefault="0076073D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Opis czynności tożsamych do stanowiącego przedmiot zamówienia</w:t>
            </w:r>
          </w:p>
        </w:tc>
        <w:tc>
          <w:tcPr>
            <w:tcW w:w="1977" w:type="dxa"/>
            <w:vAlign w:val="center"/>
          </w:tcPr>
          <w:p w14:paraId="1F885BB6" w14:textId="77777777" w:rsidR="00565E65" w:rsidRPr="00446FB6" w:rsidRDefault="0076073D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46FB6">
              <w:rPr>
                <w:rFonts w:ascii="Times New Roman" w:eastAsia="Calibri" w:hAnsi="Times New Roman" w:cs="Times New Roman"/>
                <w:b/>
              </w:rPr>
              <w:t>Termin odbioru usługi</w:t>
            </w:r>
            <w:r w:rsidR="00565E65" w:rsidRPr="00446FB6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</w:tr>
      <w:tr w:rsidR="00565E65" w:rsidRPr="00446FB6" w14:paraId="4C4D88EC" w14:textId="77777777" w:rsidTr="0076073D">
        <w:tc>
          <w:tcPr>
            <w:tcW w:w="541" w:type="dxa"/>
            <w:vAlign w:val="center"/>
          </w:tcPr>
          <w:p w14:paraId="3CB4C02C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683" w:type="dxa"/>
            <w:vAlign w:val="center"/>
          </w:tcPr>
          <w:p w14:paraId="7D3D2A8D" w14:textId="77777777" w:rsidR="00565E65" w:rsidRPr="00446FB6" w:rsidRDefault="00565E65" w:rsidP="00446F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14:paraId="2E9669DF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14:paraId="5B685339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446FB6" w14:paraId="72CDCFE3" w14:textId="77777777" w:rsidTr="0076073D">
        <w:tc>
          <w:tcPr>
            <w:tcW w:w="541" w:type="dxa"/>
            <w:vAlign w:val="center"/>
          </w:tcPr>
          <w:p w14:paraId="558AB00E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683" w:type="dxa"/>
            <w:vAlign w:val="center"/>
          </w:tcPr>
          <w:p w14:paraId="4490FF9F" w14:textId="77777777" w:rsidR="00565E65" w:rsidRPr="00446FB6" w:rsidRDefault="00565E65" w:rsidP="00446F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14:paraId="09AB5E3E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14:paraId="0E4B1E15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5170" w:rsidRPr="00446FB6" w14:paraId="5DA0A044" w14:textId="77777777" w:rsidTr="0076073D">
        <w:tc>
          <w:tcPr>
            <w:tcW w:w="541" w:type="dxa"/>
            <w:vAlign w:val="center"/>
          </w:tcPr>
          <w:p w14:paraId="5CAD2383" w14:textId="77777777" w:rsidR="00BA5170" w:rsidRPr="00446FB6" w:rsidRDefault="00BA5170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3" w:type="dxa"/>
            <w:vAlign w:val="center"/>
          </w:tcPr>
          <w:p w14:paraId="79382FBA" w14:textId="77777777" w:rsidR="00BA5170" w:rsidRPr="00446FB6" w:rsidRDefault="00BA5170" w:rsidP="00446FB6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61" w:type="dxa"/>
            <w:vAlign w:val="center"/>
          </w:tcPr>
          <w:p w14:paraId="7B8BFC49" w14:textId="77777777" w:rsidR="00BA5170" w:rsidRPr="00446FB6" w:rsidRDefault="00BA5170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7" w:type="dxa"/>
            <w:vAlign w:val="center"/>
          </w:tcPr>
          <w:p w14:paraId="445A7754" w14:textId="77777777" w:rsidR="00BA5170" w:rsidRPr="00446FB6" w:rsidRDefault="00BA5170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65E65" w:rsidRPr="00446FB6" w14:paraId="48124E71" w14:textId="77777777" w:rsidTr="0076073D">
        <w:tc>
          <w:tcPr>
            <w:tcW w:w="7085" w:type="dxa"/>
            <w:gridSpan w:val="3"/>
            <w:vAlign w:val="center"/>
          </w:tcPr>
          <w:p w14:paraId="763126DE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46FB6">
              <w:rPr>
                <w:rFonts w:ascii="Times New Roman" w:eastAsia="Calibri" w:hAnsi="Times New Roman" w:cs="Times New Roman"/>
              </w:rPr>
              <w:t>Razem</w:t>
            </w:r>
          </w:p>
        </w:tc>
        <w:tc>
          <w:tcPr>
            <w:tcW w:w="1977" w:type="dxa"/>
            <w:vAlign w:val="center"/>
          </w:tcPr>
          <w:p w14:paraId="56AD0E81" w14:textId="77777777" w:rsidR="00565E65" w:rsidRPr="00446FB6" w:rsidRDefault="00565E65" w:rsidP="00446FB6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1582E41" w14:textId="77777777" w:rsidR="00565E65" w:rsidRPr="00446FB6" w:rsidRDefault="00565E65" w:rsidP="00446FB6">
      <w:pPr>
        <w:spacing w:line="276" w:lineRule="auto"/>
        <w:rPr>
          <w:rFonts w:ascii="Times New Roman" w:hAnsi="Times New Roman" w:cs="Times New Roman"/>
        </w:rPr>
      </w:pPr>
    </w:p>
    <w:p w14:paraId="2EF327FD" w14:textId="77777777" w:rsidR="00406026" w:rsidRPr="00446FB6" w:rsidRDefault="00406026" w:rsidP="00446FB6">
      <w:pPr>
        <w:spacing w:line="276" w:lineRule="auto"/>
        <w:rPr>
          <w:rFonts w:ascii="Times New Roman" w:hAnsi="Times New Roman" w:cs="Times New Roman"/>
        </w:rPr>
      </w:pPr>
    </w:p>
    <w:p w14:paraId="4151ED7A" w14:textId="77777777" w:rsidR="00565E65" w:rsidRPr="00446FB6" w:rsidRDefault="00565E65" w:rsidP="00446FB6">
      <w:pPr>
        <w:spacing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14:paraId="7F103B1E" w14:textId="77777777" w:rsidR="00565E65" w:rsidRPr="00446FB6" w:rsidRDefault="00565E65" w:rsidP="00446FB6">
      <w:pPr>
        <w:spacing w:after="200" w:line="276" w:lineRule="auto"/>
        <w:rPr>
          <w:rFonts w:ascii="Times New Roman" w:hAnsi="Times New Roman" w:cs="Times New Roman"/>
        </w:rPr>
      </w:pPr>
      <w:r w:rsidRPr="00446FB6">
        <w:rPr>
          <w:rFonts w:ascii="Times New Roman" w:hAnsi="Times New Roman" w:cs="Times New Roman"/>
          <w:i/>
        </w:rPr>
        <w:t>(czytelny podpis Wykonawcy/osoby uprawnionej do reprezentowania Wykonawcy)</w:t>
      </w:r>
    </w:p>
    <w:sectPr w:rsidR="00565E65" w:rsidRPr="00446FB6" w:rsidSect="00A11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1E42F" w14:textId="77777777" w:rsidR="00EF36FB" w:rsidRDefault="00EF36FB" w:rsidP="009B6E2A">
      <w:pPr>
        <w:spacing w:after="0" w:line="240" w:lineRule="auto"/>
      </w:pPr>
      <w:r>
        <w:separator/>
      </w:r>
    </w:p>
  </w:endnote>
  <w:endnote w:type="continuationSeparator" w:id="0">
    <w:p w14:paraId="6A8A560A" w14:textId="77777777" w:rsidR="00EF36FB" w:rsidRDefault="00EF36FB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D147B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9969009" wp14:editId="10206704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46D78421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54F4D0D6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52159" w14:textId="77777777" w:rsidR="00EF36FB" w:rsidRDefault="00EF36FB" w:rsidP="009B6E2A">
      <w:pPr>
        <w:spacing w:after="0" w:line="240" w:lineRule="auto"/>
      </w:pPr>
      <w:r>
        <w:separator/>
      </w:r>
    </w:p>
  </w:footnote>
  <w:footnote w:type="continuationSeparator" w:id="0">
    <w:p w14:paraId="22591BEF" w14:textId="77777777" w:rsidR="00EF36FB" w:rsidRDefault="00EF36FB" w:rsidP="009B6E2A">
      <w:pPr>
        <w:spacing w:after="0" w:line="240" w:lineRule="auto"/>
      </w:pPr>
      <w:r>
        <w:continuationSeparator/>
      </w:r>
    </w:p>
  </w:footnote>
  <w:footnote w:id="1">
    <w:p w14:paraId="461CAB57" w14:textId="77777777" w:rsidR="009232E7" w:rsidRPr="004C7AE3" w:rsidRDefault="009232E7" w:rsidP="009232E7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263557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>czy zastępczej na warunkach określonych w art. 37 ust. 2 ustawy z dnia 9 czerwca 2011r. o wspieraniu rodziny i systemie pieczy zastępczej.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1BF1F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2D39B8C5" wp14:editId="1A722F8A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0241F9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 w15:restartNumberingAfterBreak="0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 w15:restartNumberingAfterBreak="0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0D3F6109"/>
    <w:multiLevelType w:val="multilevel"/>
    <w:tmpl w:val="DAC8D9A6"/>
    <w:styleLink w:val="WWNum7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 w15:restartNumberingAfterBreak="0">
    <w:nsid w:val="156162DB"/>
    <w:multiLevelType w:val="multilevel"/>
    <w:tmpl w:val="A648AFB8"/>
    <w:styleLink w:val="WWNum3"/>
    <w:lvl w:ilvl="0">
      <w:start w:val="1"/>
      <w:numFmt w:val="lowerLetter"/>
      <w:lvlText w:val="%1)"/>
      <w:lvlJc w:val="left"/>
      <w:pPr>
        <w:ind w:left="6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6" w:hanging="360"/>
      </w:pPr>
    </w:lvl>
    <w:lvl w:ilvl="2">
      <w:start w:val="1"/>
      <w:numFmt w:val="lowerRoman"/>
      <w:lvlText w:val="%1.%2.%3."/>
      <w:lvlJc w:val="right"/>
      <w:pPr>
        <w:ind w:left="2086" w:hanging="180"/>
      </w:pPr>
    </w:lvl>
    <w:lvl w:ilvl="3">
      <w:start w:val="1"/>
      <w:numFmt w:val="decimal"/>
      <w:lvlText w:val="%1.%2.%3.%4."/>
      <w:lvlJc w:val="left"/>
      <w:pPr>
        <w:ind w:left="2806" w:hanging="360"/>
      </w:pPr>
    </w:lvl>
    <w:lvl w:ilvl="4">
      <w:start w:val="1"/>
      <w:numFmt w:val="lowerLetter"/>
      <w:lvlText w:val="%1.%2.%3.%4.%5."/>
      <w:lvlJc w:val="left"/>
      <w:pPr>
        <w:ind w:left="3526" w:hanging="360"/>
      </w:pPr>
    </w:lvl>
    <w:lvl w:ilvl="5">
      <w:start w:val="1"/>
      <w:numFmt w:val="lowerRoman"/>
      <w:lvlText w:val="%1.%2.%3.%4.%5.%6."/>
      <w:lvlJc w:val="right"/>
      <w:pPr>
        <w:ind w:left="4246" w:hanging="180"/>
      </w:pPr>
    </w:lvl>
    <w:lvl w:ilvl="6">
      <w:start w:val="1"/>
      <w:numFmt w:val="decimal"/>
      <w:lvlText w:val="%1.%2.%3.%4.%5.%6.%7."/>
      <w:lvlJc w:val="left"/>
      <w:pPr>
        <w:ind w:left="4966" w:hanging="360"/>
      </w:pPr>
    </w:lvl>
    <w:lvl w:ilvl="7">
      <w:start w:val="1"/>
      <w:numFmt w:val="lowerLetter"/>
      <w:lvlText w:val="%1.%2.%3.%4.%5.%6.%7.%8."/>
      <w:lvlJc w:val="left"/>
      <w:pPr>
        <w:ind w:left="5686" w:hanging="360"/>
      </w:pPr>
    </w:lvl>
    <w:lvl w:ilvl="8">
      <w:start w:val="1"/>
      <w:numFmt w:val="lowerRoman"/>
      <w:lvlText w:val="%1.%2.%3.%4.%5.%6.%7.%8.%9."/>
      <w:lvlJc w:val="right"/>
      <w:pPr>
        <w:ind w:left="6406" w:hanging="180"/>
      </w:pPr>
    </w:lvl>
  </w:abstractNum>
  <w:abstractNum w:abstractNumId="10" w15:restartNumberingAfterBreak="0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1307E"/>
    <w:multiLevelType w:val="multilevel"/>
    <w:tmpl w:val="0CC4F678"/>
    <w:styleLink w:val="WWNum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18B338C3"/>
    <w:multiLevelType w:val="multilevel"/>
    <w:tmpl w:val="84505AFC"/>
    <w:styleLink w:val="WWNum8"/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3" w15:restartNumberingAfterBreak="0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22265"/>
    <w:multiLevelType w:val="hybridMultilevel"/>
    <w:tmpl w:val="70224D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835216C"/>
    <w:multiLevelType w:val="multilevel"/>
    <w:tmpl w:val="DA300B6A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2"/>
        <w:szCs w:val="22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2FB16712"/>
    <w:multiLevelType w:val="hybridMultilevel"/>
    <w:tmpl w:val="DAFC716C"/>
    <w:lvl w:ilvl="0" w:tplc="0415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8" w15:restartNumberingAfterBreak="0">
    <w:nsid w:val="31DE4C7C"/>
    <w:multiLevelType w:val="hybridMultilevel"/>
    <w:tmpl w:val="DEC83C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1" w15:restartNumberingAfterBreak="0">
    <w:nsid w:val="5D7D52A7"/>
    <w:multiLevelType w:val="hybridMultilevel"/>
    <w:tmpl w:val="0A9E9BF8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2" w15:restartNumberingAfterBreak="0">
    <w:nsid w:val="625E09EE"/>
    <w:multiLevelType w:val="hybridMultilevel"/>
    <w:tmpl w:val="E11EBBC8"/>
    <w:lvl w:ilvl="0" w:tplc="6AA831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4822604"/>
    <w:multiLevelType w:val="hybridMultilevel"/>
    <w:tmpl w:val="411C3E00"/>
    <w:lvl w:ilvl="0" w:tplc="EAAA098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6268A5"/>
    <w:multiLevelType w:val="hybridMultilevel"/>
    <w:tmpl w:val="E7402BD4"/>
    <w:lvl w:ilvl="0" w:tplc="0728D48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341F71"/>
    <w:multiLevelType w:val="hybridMultilevel"/>
    <w:tmpl w:val="BD9EC794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6" w15:restartNumberingAfterBreak="0">
    <w:nsid w:val="7953442C"/>
    <w:multiLevelType w:val="multilevel"/>
    <w:tmpl w:val="14820572"/>
    <w:styleLink w:val="WWNum4"/>
    <w:lvl w:ilvl="0">
      <w:start w:val="1"/>
      <w:numFmt w:val="upperRoman"/>
      <w:lvlText w:val="%1."/>
      <w:lvlJc w:val="righ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3"/>
  </w:num>
  <w:num w:numId="10">
    <w:abstractNumId w:val="10"/>
  </w:num>
  <w:num w:numId="11">
    <w:abstractNumId w:val="7"/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1"/>
  </w:num>
  <w:num w:numId="15">
    <w:abstractNumId w:val="25"/>
  </w:num>
  <w:num w:numId="16">
    <w:abstractNumId w:val="26"/>
  </w:num>
  <w:num w:numId="17">
    <w:abstractNumId w:val="9"/>
  </w:num>
  <w:num w:numId="18">
    <w:abstractNumId w:val="16"/>
  </w:num>
  <w:num w:numId="19">
    <w:abstractNumId w:val="11"/>
  </w:num>
  <w:num w:numId="20">
    <w:abstractNumId w:val="8"/>
  </w:num>
  <w:num w:numId="21">
    <w:abstractNumId w:val="12"/>
  </w:num>
  <w:num w:numId="22">
    <w:abstractNumId w:val="24"/>
  </w:num>
  <w:num w:numId="23">
    <w:abstractNumId w:val="15"/>
  </w:num>
  <w:num w:numId="24">
    <w:abstractNumId w:val="22"/>
  </w:num>
  <w:num w:numId="25">
    <w:abstractNumId w:val="18"/>
  </w:num>
  <w:num w:numId="26">
    <w:abstractNumId w:val="1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A"/>
    <w:rsid w:val="00003B43"/>
    <w:rsid w:val="000069CD"/>
    <w:rsid w:val="00015E12"/>
    <w:rsid w:val="00016607"/>
    <w:rsid w:val="00017E60"/>
    <w:rsid w:val="00026190"/>
    <w:rsid w:val="00034CDF"/>
    <w:rsid w:val="000359CE"/>
    <w:rsid w:val="000424F6"/>
    <w:rsid w:val="00043E30"/>
    <w:rsid w:val="000467DA"/>
    <w:rsid w:val="000518F9"/>
    <w:rsid w:val="00053E5B"/>
    <w:rsid w:val="000569E6"/>
    <w:rsid w:val="000842C2"/>
    <w:rsid w:val="00091880"/>
    <w:rsid w:val="00093ACC"/>
    <w:rsid w:val="000A293B"/>
    <w:rsid w:val="000A5752"/>
    <w:rsid w:val="000B16D4"/>
    <w:rsid w:val="000D58C4"/>
    <w:rsid w:val="000D624B"/>
    <w:rsid w:val="000E3CCC"/>
    <w:rsid w:val="00110803"/>
    <w:rsid w:val="00113AA9"/>
    <w:rsid w:val="00116598"/>
    <w:rsid w:val="00125E42"/>
    <w:rsid w:val="00135408"/>
    <w:rsid w:val="001363A0"/>
    <w:rsid w:val="0014771C"/>
    <w:rsid w:val="00150641"/>
    <w:rsid w:val="001652F6"/>
    <w:rsid w:val="00165C76"/>
    <w:rsid w:val="0016718D"/>
    <w:rsid w:val="00167611"/>
    <w:rsid w:val="00171240"/>
    <w:rsid w:val="00171C04"/>
    <w:rsid w:val="0018764A"/>
    <w:rsid w:val="00191F02"/>
    <w:rsid w:val="001A560C"/>
    <w:rsid w:val="001A6496"/>
    <w:rsid w:val="001B155F"/>
    <w:rsid w:val="001B314D"/>
    <w:rsid w:val="001B5A7D"/>
    <w:rsid w:val="001B7166"/>
    <w:rsid w:val="001C1BAE"/>
    <w:rsid w:val="001C5811"/>
    <w:rsid w:val="001D7565"/>
    <w:rsid w:val="001E219C"/>
    <w:rsid w:val="001E2A5E"/>
    <w:rsid w:val="001E650F"/>
    <w:rsid w:val="001F6F63"/>
    <w:rsid w:val="00200BE6"/>
    <w:rsid w:val="00201716"/>
    <w:rsid w:val="002047B7"/>
    <w:rsid w:val="00204D9A"/>
    <w:rsid w:val="002078B5"/>
    <w:rsid w:val="00207F5C"/>
    <w:rsid w:val="00224D8B"/>
    <w:rsid w:val="00231A0A"/>
    <w:rsid w:val="00231B14"/>
    <w:rsid w:val="00232B51"/>
    <w:rsid w:val="002349AC"/>
    <w:rsid w:val="0023610D"/>
    <w:rsid w:val="00263557"/>
    <w:rsid w:val="002759E8"/>
    <w:rsid w:val="00280129"/>
    <w:rsid w:val="0029442F"/>
    <w:rsid w:val="00294644"/>
    <w:rsid w:val="002B25A1"/>
    <w:rsid w:val="002B49D2"/>
    <w:rsid w:val="002B4D88"/>
    <w:rsid w:val="002B59F3"/>
    <w:rsid w:val="002C72E8"/>
    <w:rsid w:val="002D0EC5"/>
    <w:rsid w:val="002E1D19"/>
    <w:rsid w:val="002E6400"/>
    <w:rsid w:val="002F1DD1"/>
    <w:rsid w:val="0030411F"/>
    <w:rsid w:val="00310C0C"/>
    <w:rsid w:val="003144C2"/>
    <w:rsid w:val="0032234A"/>
    <w:rsid w:val="00322A29"/>
    <w:rsid w:val="00327C0E"/>
    <w:rsid w:val="00332781"/>
    <w:rsid w:val="003332CF"/>
    <w:rsid w:val="003569DF"/>
    <w:rsid w:val="003642B6"/>
    <w:rsid w:val="00365A85"/>
    <w:rsid w:val="0036728C"/>
    <w:rsid w:val="00391815"/>
    <w:rsid w:val="003A6837"/>
    <w:rsid w:val="003C2712"/>
    <w:rsid w:val="003C36B9"/>
    <w:rsid w:val="003C4EE3"/>
    <w:rsid w:val="003C51B3"/>
    <w:rsid w:val="003E388E"/>
    <w:rsid w:val="003E692A"/>
    <w:rsid w:val="003E7BBB"/>
    <w:rsid w:val="003F0C7B"/>
    <w:rsid w:val="003F1C2F"/>
    <w:rsid w:val="003F33CC"/>
    <w:rsid w:val="0040035B"/>
    <w:rsid w:val="00402685"/>
    <w:rsid w:val="00406026"/>
    <w:rsid w:val="00412AD3"/>
    <w:rsid w:val="00420BEE"/>
    <w:rsid w:val="00421CCF"/>
    <w:rsid w:val="00425DAD"/>
    <w:rsid w:val="004263C2"/>
    <w:rsid w:val="0042690C"/>
    <w:rsid w:val="0043145A"/>
    <w:rsid w:val="00441CF8"/>
    <w:rsid w:val="0044221C"/>
    <w:rsid w:val="00446FB6"/>
    <w:rsid w:val="00466A8A"/>
    <w:rsid w:val="004677C0"/>
    <w:rsid w:val="00467D6A"/>
    <w:rsid w:val="00472774"/>
    <w:rsid w:val="0049020B"/>
    <w:rsid w:val="004917EC"/>
    <w:rsid w:val="004966EA"/>
    <w:rsid w:val="00496D2A"/>
    <w:rsid w:val="004A166B"/>
    <w:rsid w:val="004A4769"/>
    <w:rsid w:val="004A6CDA"/>
    <w:rsid w:val="004B0083"/>
    <w:rsid w:val="004B071B"/>
    <w:rsid w:val="004B78BA"/>
    <w:rsid w:val="004C4E75"/>
    <w:rsid w:val="004C56EF"/>
    <w:rsid w:val="004C5D4B"/>
    <w:rsid w:val="004E11CB"/>
    <w:rsid w:val="004E34ED"/>
    <w:rsid w:val="004F01D2"/>
    <w:rsid w:val="004F15C8"/>
    <w:rsid w:val="00500DC0"/>
    <w:rsid w:val="005026B2"/>
    <w:rsid w:val="00503478"/>
    <w:rsid w:val="005157B2"/>
    <w:rsid w:val="0051666A"/>
    <w:rsid w:val="00521A8D"/>
    <w:rsid w:val="005258B0"/>
    <w:rsid w:val="005470BD"/>
    <w:rsid w:val="005554FA"/>
    <w:rsid w:val="005607D5"/>
    <w:rsid w:val="00563983"/>
    <w:rsid w:val="00565E65"/>
    <w:rsid w:val="00567855"/>
    <w:rsid w:val="00573AB4"/>
    <w:rsid w:val="00575F4B"/>
    <w:rsid w:val="005816B9"/>
    <w:rsid w:val="005854A7"/>
    <w:rsid w:val="005942A6"/>
    <w:rsid w:val="00597DF6"/>
    <w:rsid w:val="005A05D6"/>
    <w:rsid w:val="005A2B68"/>
    <w:rsid w:val="005A644D"/>
    <w:rsid w:val="005B0216"/>
    <w:rsid w:val="005B035D"/>
    <w:rsid w:val="005B6E64"/>
    <w:rsid w:val="005C695E"/>
    <w:rsid w:val="005D7F39"/>
    <w:rsid w:val="005E1052"/>
    <w:rsid w:val="005E1845"/>
    <w:rsid w:val="005E4067"/>
    <w:rsid w:val="005E710D"/>
    <w:rsid w:val="005F234E"/>
    <w:rsid w:val="005F5FBD"/>
    <w:rsid w:val="005F72C6"/>
    <w:rsid w:val="0060150A"/>
    <w:rsid w:val="00602366"/>
    <w:rsid w:val="0060432A"/>
    <w:rsid w:val="00605108"/>
    <w:rsid w:val="00605458"/>
    <w:rsid w:val="006166D6"/>
    <w:rsid w:val="00617AED"/>
    <w:rsid w:val="00620286"/>
    <w:rsid w:val="0062596F"/>
    <w:rsid w:val="00634228"/>
    <w:rsid w:val="0064688F"/>
    <w:rsid w:val="006534AF"/>
    <w:rsid w:val="00657096"/>
    <w:rsid w:val="00663956"/>
    <w:rsid w:val="00670B14"/>
    <w:rsid w:val="00675056"/>
    <w:rsid w:val="00692B37"/>
    <w:rsid w:val="006A17BC"/>
    <w:rsid w:val="006A19AF"/>
    <w:rsid w:val="006A3100"/>
    <w:rsid w:val="006A3D42"/>
    <w:rsid w:val="006A521C"/>
    <w:rsid w:val="006B258D"/>
    <w:rsid w:val="006C09CC"/>
    <w:rsid w:val="006F0569"/>
    <w:rsid w:val="006F0E2C"/>
    <w:rsid w:val="006F26B4"/>
    <w:rsid w:val="006F7A8A"/>
    <w:rsid w:val="00700A7A"/>
    <w:rsid w:val="007051A7"/>
    <w:rsid w:val="00707CF3"/>
    <w:rsid w:val="00722722"/>
    <w:rsid w:val="0072397F"/>
    <w:rsid w:val="007240B2"/>
    <w:rsid w:val="00732FDE"/>
    <w:rsid w:val="007547B3"/>
    <w:rsid w:val="0076073D"/>
    <w:rsid w:val="007615DE"/>
    <w:rsid w:val="00762E0C"/>
    <w:rsid w:val="007645A2"/>
    <w:rsid w:val="007724F8"/>
    <w:rsid w:val="00780DA3"/>
    <w:rsid w:val="00781DE1"/>
    <w:rsid w:val="007873D5"/>
    <w:rsid w:val="00790547"/>
    <w:rsid w:val="007A5819"/>
    <w:rsid w:val="007D2CD5"/>
    <w:rsid w:val="007E2577"/>
    <w:rsid w:val="007F2D2D"/>
    <w:rsid w:val="00803B0F"/>
    <w:rsid w:val="00803EF7"/>
    <w:rsid w:val="00806AA2"/>
    <w:rsid w:val="008224F9"/>
    <w:rsid w:val="0084028D"/>
    <w:rsid w:val="0084193E"/>
    <w:rsid w:val="00845501"/>
    <w:rsid w:val="0084794E"/>
    <w:rsid w:val="00857DE2"/>
    <w:rsid w:val="00861650"/>
    <w:rsid w:val="0086621F"/>
    <w:rsid w:val="00871EEB"/>
    <w:rsid w:val="00876AAA"/>
    <w:rsid w:val="00884706"/>
    <w:rsid w:val="00885DF0"/>
    <w:rsid w:val="00893F92"/>
    <w:rsid w:val="008A2726"/>
    <w:rsid w:val="008C4157"/>
    <w:rsid w:val="008E5CA1"/>
    <w:rsid w:val="008F0A39"/>
    <w:rsid w:val="008F0C9A"/>
    <w:rsid w:val="008F39DE"/>
    <w:rsid w:val="008F40B9"/>
    <w:rsid w:val="009029A2"/>
    <w:rsid w:val="0090547D"/>
    <w:rsid w:val="00914B73"/>
    <w:rsid w:val="009232E7"/>
    <w:rsid w:val="009338E0"/>
    <w:rsid w:val="00936397"/>
    <w:rsid w:val="009364EF"/>
    <w:rsid w:val="0094511A"/>
    <w:rsid w:val="00957B00"/>
    <w:rsid w:val="00966698"/>
    <w:rsid w:val="009707EC"/>
    <w:rsid w:val="009836FF"/>
    <w:rsid w:val="0098629E"/>
    <w:rsid w:val="00993E9B"/>
    <w:rsid w:val="009A0659"/>
    <w:rsid w:val="009A20E8"/>
    <w:rsid w:val="009A2D01"/>
    <w:rsid w:val="009A304B"/>
    <w:rsid w:val="009A5EF4"/>
    <w:rsid w:val="009B6E2A"/>
    <w:rsid w:val="009B75D1"/>
    <w:rsid w:val="009C4EEE"/>
    <w:rsid w:val="009D17F1"/>
    <w:rsid w:val="009D6539"/>
    <w:rsid w:val="009E0BC4"/>
    <w:rsid w:val="009E6AFF"/>
    <w:rsid w:val="009F4536"/>
    <w:rsid w:val="009F5E1D"/>
    <w:rsid w:val="00A05D4D"/>
    <w:rsid w:val="00A06C3E"/>
    <w:rsid w:val="00A07CB4"/>
    <w:rsid w:val="00A07E41"/>
    <w:rsid w:val="00A10242"/>
    <w:rsid w:val="00A1117E"/>
    <w:rsid w:val="00A236AD"/>
    <w:rsid w:val="00A241F8"/>
    <w:rsid w:val="00A24D8E"/>
    <w:rsid w:val="00A410F5"/>
    <w:rsid w:val="00A429FA"/>
    <w:rsid w:val="00A42C95"/>
    <w:rsid w:val="00A46B48"/>
    <w:rsid w:val="00A521D1"/>
    <w:rsid w:val="00A551F7"/>
    <w:rsid w:val="00A61C63"/>
    <w:rsid w:val="00A63598"/>
    <w:rsid w:val="00A638B8"/>
    <w:rsid w:val="00A72458"/>
    <w:rsid w:val="00A825E2"/>
    <w:rsid w:val="00A8359B"/>
    <w:rsid w:val="00A86BEA"/>
    <w:rsid w:val="00A9063B"/>
    <w:rsid w:val="00A9122E"/>
    <w:rsid w:val="00A94CD8"/>
    <w:rsid w:val="00A957C1"/>
    <w:rsid w:val="00A96D32"/>
    <w:rsid w:val="00AA5D3D"/>
    <w:rsid w:val="00AC05E7"/>
    <w:rsid w:val="00AC0AB6"/>
    <w:rsid w:val="00AD20F6"/>
    <w:rsid w:val="00AD712D"/>
    <w:rsid w:val="00AE0C71"/>
    <w:rsid w:val="00AE60E2"/>
    <w:rsid w:val="00AF72F2"/>
    <w:rsid w:val="00B0260D"/>
    <w:rsid w:val="00B02798"/>
    <w:rsid w:val="00B060F5"/>
    <w:rsid w:val="00B14F23"/>
    <w:rsid w:val="00B26045"/>
    <w:rsid w:val="00B3053F"/>
    <w:rsid w:val="00B319D1"/>
    <w:rsid w:val="00B35E95"/>
    <w:rsid w:val="00B36D70"/>
    <w:rsid w:val="00B45033"/>
    <w:rsid w:val="00B50BC5"/>
    <w:rsid w:val="00B52886"/>
    <w:rsid w:val="00B7549F"/>
    <w:rsid w:val="00B77982"/>
    <w:rsid w:val="00B8411A"/>
    <w:rsid w:val="00B90131"/>
    <w:rsid w:val="00B92B17"/>
    <w:rsid w:val="00B9702E"/>
    <w:rsid w:val="00B97CF4"/>
    <w:rsid w:val="00BA5170"/>
    <w:rsid w:val="00BB4965"/>
    <w:rsid w:val="00BE3D72"/>
    <w:rsid w:val="00C00D89"/>
    <w:rsid w:val="00C0149F"/>
    <w:rsid w:val="00C305BE"/>
    <w:rsid w:val="00C329FC"/>
    <w:rsid w:val="00C533D2"/>
    <w:rsid w:val="00C53DC9"/>
    <w:rsid w:val="00C5492F"/>
    <w:rsid w:val="00C64233"/>
    <w:rsid w:val="00C6433D"/>
    <w:rsid w:val="00C72947"/>
    <w:rsid w:val="00C771E8"/>
    <w:rsid w:val="00C9225E"/>
    <w:rsid w:val="00CA7115"/>
    <w:rsid w:val="00CA76D8"/>
    <w:rsid w:val="00CB7951"/>
    <w:rsid w:val="00CB79F7"/>
    <w:rsid w:val="00CC017A"/>
    <w:rsid w:val="00CC531F"/>
    <w:rsid w:val="00CD2210"/>
    <w:rsid w:val="00CD6964"/>
    <w:rsid w:val="00CE0A3F"/>
    <w:rsid w:val="00CE1DFE"/>
    <w:rsid w:val="00CF233F"/>
    <w:rsid w:val="00D11211"/>
    <w:rsid w:val="00D11653"/>
    <w:rsid w:val="00D277F9"/>
    <w:rsid w:val="00D320C2"/>
    <w:rsid w:val="00D53A91"/>
    <w:rsid w:val="00D53C0F"/>
    <w:rsid w:val="00D651F9"/>
    <w:rsid w:val="00D7257E"/>
    <w:rsid w:val="00D7457C"/>
    <w:rsid w:val="00D7498D"/>
    <w:rsid w:val="00D75389"/>
    <w:rsid w:val="00D763B3"/>
    <w:rsid w:val="00D8073C"/>
    <w:rsid w:val="00D822FB"/>
    <w:rsid w:val="00D83905"/>
    <w:rsid w:val="00D8472D"/>
    <w:rsid w:val="00D9269F"/>
    <w:rsid w:val="00D97C65"/>
    <w:rsid w:val="00DA179B"/>
    <w:rsid w:val="00DA3156"/>
    <w:rsid w:val="00DA3B48"/>
    <w:rsid w:val="00DB1621"/>
    <w:rsid w:val="00DB5A48"/>
    <w:rsid w:val="00DB6096"/>
    <w:rsid w:val="00DB6F91"/>
    <w:rsid w:val="00DC21D3"/>
    <w:rsid w:val="00DC2651"/>
    <w:rsid w:val="00DD2E2F"/>
    <w:rsid w:val="00DD6BB2"/>
    <w:rsid w:val="00DD71B5"/>
    <w:rsid w:val="00DE4F53"/>
    <w:rsid w:val="00DE7854"/>
    <w:rsid w:val="00E11EE7"/>
    <w:rsid w:val="00E126D0"/>
    <w:rsid w:val="00E14C60"/>
    <w:rsid w:val="00E248E6"/>
    <w:rsid w:val="00E266E4"/>
    <w:rsid w:val="00E36B02"/>
    <w:rsid w:val="00E41AB4"/>
    <w:rsid w:val="00E436F1"/>
    <w:rsid w:val="00E463B3"/>
    <w:rsid w:val="00E46A12"/>
    <w:rsid w:val="00E50F0F"/>
    <w:rsid w:val="00E63506"/>
    <w:rsid w:val="00E77347"/>
    <w:rsid w:val="00E83038"/>
    <w:rsid w:val="00E851DF"/>
    <w:rsid w:val="00E9274E"/>
    <w:rsid w:val="00E92C00"/>
    <w:rsid w:val="00E94029"/>
    <w:rsid w:val="00EC4722"/>
    <w:rsid w:val="00ED5257"/>
    <w:rsid w:val="00ED5DEF"/>
    <w:rsid w:val="00EE06EF"/>
    <w:rsid w:val="00EF0C9D"/>
    <w:rsid w:val="00EF1BA4"/>
    <w:rsid w:val="00EF36FB"/>
    <w:rsid w:val="00F036A2"/>
    <w:rsid w:val="00F37FE0"/>
    <w:rsid w:val="00F441A8"/>
    <w:rsid w:val="00F479BA"/>
    <w:rsid w:val="00F563C3"/>
    <w:rsid w:val="00F57F12"/>
    <w:rsid w:val="00F82D5D"/>
    <w:rsid w:val="00F863E7"/>
    <w:rsid w:val="00F94D27"/>
    <w:rsid w:val="00FA1648"/>
    <w:rsid w:val="00FA4D1D"/>
    <w:rsid w:val="00FB6EFC"/>
    <w:rsid w:val="00FC24BA"/>
    <w:rsid w:val="00FC4F4E"/>
    <w:rsid w:val="00FC7362"/>
    <w:rsid w:val="00FD5EA5"/>
    <w:rsid w:val="00FD6E9E"/>
    <w:rsid w:val="00FD713D"/>
    <w:rsid w:val="00FE06FD"/>
    <w:rsid w:val="00FE55AC"/>
    <w:rsid w:val="00FF0624"/>
    <w:rsid w:val="00FF14D2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43AD9"/>
  <w15:docId w15:val="{76320971-C2FE-46E5-8C9F-9B26D9CE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2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2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2E7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771C"/>
    <w:rPr>
      <w:color w:val="605E5C"/>
      <w:shd w:val="clear" w:color="auto" w:fill="E1DFDD"/>
    </w:rPr>
  </w:style>
  <w:style w:type="numbering" w:customStyle="1" w:styleId="WWNum4">
    <w:name w:val="WWNum4"/>
    <w:basedOn w:val="Bezlisty"/>
    <w:rsid w:val="001B155F"/>
    <w:pPr>
      <w:numPr>
        <w:numId w:val="16"/>
      </w:numPr>
    </w:pPr>
  </w:style>
  <w:style w:type="numbering" w:customStyle="1" w:styleId="WWNum3">
    <w:name w:val="WWNum3"/>
    <w:basedOn w:val="Bezlisty"/>
    <w:rsid w:val="001B155F"/>
    <w:pPr>
      <w:numPr>
        <w:numId w:val="17"/>
      </w:numPr>
    </w:pPr>
  </w:style>
  <w:style w:type="numbering" w:customStyle="1" w:styleId="WWNum5">
    <w:name w:val="WWNum5"/>
    <w:basedOn w:val="Bezlisty"/>
    <w:rsid w:val="001B155F"/>
    <w:pPr>
      <w:numPr>
        <w:numId w:val="18"/>
      </w:numPr>
    </w:pPr>
  </w:style>
  <w:style w:type="numbering" w:customStyle="1" w:styleId="WWNum6">
    <w:name w:val="WWNum6"/>
    <w:basedOn w:val="Bezlisty"/>
    <w:rsid w:val="001B155F"/>
    <w:pPr>
      <w:numPr>
        <w:numId w:val="19"/>
      </w:numPr>
    </w:pPr>
  </w:style>
  <w:style w:type="numbering" w:customStyle="1" w:styleId="WWNum7">
    <w:name w:val="WWNum7"/>
    <w:basedOn w:val="Bezlisty"/>
    <w:rsid w:val="001B155F"/>
    <w:pPr>
      <w:numPr>
        <w:numId w:val="20"/>
      </w:numPr>
    </w:pPr>
  </w:style>
  <w:style w:type="numbering" w:customStyle="1" w:styleId="WWNum8">
    <w:name w:val="WWNum8"/>
    <w:basedOn w:val="Bezlisty"/>
    <w:rsid w:val="001B155F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734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0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2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7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25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1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0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6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2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4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89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9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2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02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5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06652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6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6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1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9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1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domnosc.org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eradzan@dobrarobot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morskie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ieradzan@dobrarob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amczyk@dobrarobot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135A-4AFD-4134-A28C-A04E740C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</Pages>
  <Words>3452</Words>
  <Characters>20714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</cp:lastModifiedBy>
  <cp:revision>10</cp:revision>
  <cp:lastPrinted>2019-11-15T12:55:00Z</cp:lastPrinted>
  <dcterms:created xsi:type="dcterms:W3CDTF">2020-06-16T09:19:00Z</dcterms:created>
  <dcterms:modified xsi:type="dcterms:W3CDTF">2020-07-15T12:10:00Z</dcterms:modified>
</cp:coreProperties>
</file>